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526"/>
        <w:gridCol w:w="1558"/>
        <w:gridCol w:w="1293"/>
      </w:tblGrid>
      <w:tr w:rsidR="00F26D6D">
        <w:trPr>
          <w:trHeight w:val="268"/>
        </w:trPr>
        <w:tc>
          <w:tcPr>
            <w:tcW w:w="1565" w:type="dxa"/>
            <w:vMerge w:val="restart"/>
          </w:tcPr>
          <w:p w:rsidR="00F26D6D" w:rsidRDefault="00F26D6D">
            <w:pPr>
              <w:pStyle w:val="TableParagraph"/>
              <w:spacing w:before="4"/>
              <w:rPr>
                <w:sz w:val="5"/>
              </w:rPr>
            </w:pPr>
          </w:p>
          <w:p w:rsidR="00F26D6D" w:rsidRDefault="009225BA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817594" cy="79867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594" cy="79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6" w:type="dxa"/>
            <w:vMerge w:val="restart"/>
          </w:tcPr>
          <w:p w:rsidR="00F26D6D" w:rsidRDefault="00F26D6D">
            <w:pPr>
              <w:pStyle w:val="TableParagraph"/>
              <w:spacing w:before="11"/>
              <w:rPr>
                <w:sz w:val="21"/>
              </w:rPr>
            </w:pPr>
          </w:p>
          <w:p w:rsidR="00F26D6D" w:rsidRDefault="009225BA">
            <w:pPr>
              <w:pStyle w:val="TableParagraph"/>
              <w:spacing w:line="252" w:lineRule="exact"/>
              <w:ind w:left="300" w:right="288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:rsidR="00F26D6D" w:rsidRDefault="009225BA">
            <w:pPr>
              <w:pStyle w:val="TableParagraph"/>
              <w:spacing w:line="251" w:lineRule="exact"/>
              <w:ind w:left="298" w:right="289"/>
              <w:jc w:val="center"/>
              <w:rPr>
                <w:b/>
              </w:rPr>
            </w:pPr>
            <w:r>
              <w:rPr>
                <w:b/>
              </w:rPr>
              <w:t>KASTAMONU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ÜNİVERSİTESİ</w:t>
            </w:r>
          </w:p>
          <w:p w:rsidR="00F26D6D" w:rsidRDefault="009225BA">
            <w:pPr>
              <w:pStyle w:val="TableParagraph"/>
              <w:ind w:left="300" w:right="289"/>
              <w:jc w:val="center"/>
            </w:pPr>
            <w:r>
              <w:t xml:space="preserve">Yabancı Diller </w:t>
            </w:r>
            <w:r>
              <w:t xml:space="preserve">Yüksekokulu Yarı </w:t>
            </w:r>
            <w:proofErr w:type="gramStart"/>
            <w:r>
              <w:t xml:space="preserve">Zamanlı </w:t>
            </w:r>
            <w:r>
              <w:rPr>
                <w:spacing w:val="-53"/>
              </w:rPr>
              <w:t xml:space="preserve"> </w:t>
            </w:r>
            <w:r>
              <w:t>Öğrenci</w:t>
            </w:r>
            <w:proofErr w:type="gramEnd"/>
            <w:r>
              <w:t xml:space="preserve"> Alımı</w:t>
            </w:r>
            <w:r>
              <w:rPr>
                <w:spacing w:val="3"/>
              </w:rPr>
              <w:t xml:space="preserve"> </w:t>
            </w:r>
            <w:r>
              <w:t>İş</w:t>
            </w:r>
            <w:r>
              <w:rPr>
                <w:spacing w:val="-1"/>
              </w:rPr>
              <w:t xml:space="preserve"> </w:t>
            </w:r>
            <w:r>
              <w:t>Akış Süreci</w:t>
            </w:r>
          </w:p>
        </w:tc>
        <w:tc>
          <w:tcPr>
            <w:tcW w:w="1558" w:type="dxa"/>
          </w:tcPr>
          <w:p w:rsidR="00F26D6D" w:rsidRDefault="009225B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293" w:type="dxa"/>
          </w:tcPr>
          <w:p w:rsidR="00F26D6D" w:rsidRDefault="009225B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KYS-İA-224</w:t>
            </w:r>
          </w:p>
        </w:tc>
      </w:tr>
      <w:tr w:rsidR="00F26D6D">
        <w:trPr>
          <w:trHeight w:val="265"/>
        </w:trPr>
        <w:tc>
          <w:tcPr>
            <w:tcW w:w="1565" w:type="dxa"/>
            <w:vMerge/>
            <w:tcBorders>
              <w:top w:val="nil"/>
            </w:tcBorders>
          </w:tcPr>
          <w:p w:rsidR="00F26D6D" w:rsidRDefault="00F26D6D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F26D6D" w:rsidRDefault="00F26D6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F26D6D" w:rsidRDefault="009225B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293" w:type="dxa"/>
          </w:tcPr>
          <w:p w:rsidR="00F26D6D" w:rsidRDefault="009225B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05.07.2021</w:t>
            </w:r>
          </w:p>
        </w:tc>
      </w:tr>
      <w:tr w:rsidR="00F26D6D">
        <w:trPr>
          <w:trHeight w:val="282"/>
        </w:trPr>
        <w:tc>
          <w:tcPr>
            <w:tcW w:w="1565" w:type="dxa"/>
            <w:vMerge/>
            <w:tcBorders>
              <w:top w:val="nil"/>
            </w:tcBorders>
          </w:tcPr>
          <w:p w:rsidR="00F26D6D" w:rsidRDefault="00F26D6D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F26D6D" w:rsidRDefault="00F26D6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F26D6D" w:rsidRDefault="009225B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293" w:type="dxa"/>
          </w:tcPr>
          <w:p w:rsidR="00F26D6D" w:rsidRDefault="009225B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F26D6D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:rsidR="00F26D6D" w:rsidRDefault="00F26D6D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F26D6D" w:rsidRDefault="00F26D6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F26D6D" w:rsidRDefault="009225B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293" w:type="dxa"/>
          </w:tcPr>
          <w:p w:rsidR="00F26D6D" w:rsidRDefault="009225B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F26D6D">
        <w:trPr>
          <w:trHeight w:val="265"/>
        </w:trPr>
        <w:tc>
          <w:tcPr>
            <w:tcW w:w="1565" w:type="dxa"/>
            <w:vMerge/>
            <w:tcBorders>
              <w:top w:val="nil"/>
            </w:tcBorders>
          </w:tcPr>
          <w:p w:rsidR="00F26D6D" w:rsidRDefault="00F26D6D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F26D6D" w:rsidRDefault="00F26D6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F26D6D" w:rsidRDefault="009225B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293" w:type="dxa"/>
          </w:tcPr>
          <w:p w:rsidR="00F26D6D" w:rsidRDefault="009225B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</w:tr>
    </w:tbl>
    <w:p w:rsidR="00F26D6D" w:rsidRDefault="009225BA">
      <w:pPr>
        <w:pStyle w:val="GvdeMetni"/>
        <w:spacing w:before="2"/>
        <w:rPr>
          <w:sz w:val="24"/>
        </w:rPr>
      </w:pPr>
      <w:r>
        <w:pict>
          <v:group id="_x0000_s1053" style="position:absolute;margin-left:47.05pt;margin-top:149.4pt;width:229pt;height:82.7pt;z-index:-15864320;mso-position-horizontal-relative:page;mso-position-vertical-relative:page" coordorigin="941,2988" coordsize="4580,1654">
            <v:shape id="_x0000_s1055" style="position:absolute;left:950;top:2997;width:4560;height:1635" coordorigin="950,2998" coordsize="4560,1635" path="m3230,2998r-107,l3017,3001r-105,4l2809,3012r-101,7l2608,3028r-98,11l2414,3052r-94,13l2228,3081r-90,16l2051,3115r-85,20l1884,3155r-80,22l1728,3200r-74,24l1583,3250r-67,26l1451,3304r-61,28l1333,3362r-54,30l1182,3455r-81,67l1036,3592r-47,72l960,3738r-10,77l953,3853r19,76l1011,4002r56,71l1140,4141r89,65l1333,4268r57,29l1451,4326r65,27l1583,4380r71,25l1728,4429r76,23l1884,4474r82,21l2051,4514r87,18l2228,4549r92,15l2414,4578r96,12l2608,4601r100,9l2809,4618r103,6l3017,4628r106,3l3230,4632r108,-1l3444,4628r104,-4l3652,4618r101,-8l3853,4601r98,-11l4047,4578r94,-14l4233,4549r90,-17l4410,4514r85,-19l4577,4474r79,-22l4733,4429r74,-24l4878,4380r67,-27l5010,4326r60,-29l5128,4268r54,-30l5279,4174r81,-66l5424,4038r48,-72l5501,3891r9,-76l5508,3776r-20,-75l5450,3627r-56,-71l5321,3488r-89,-65l5128,3362r-58,-30l5010,3304r-65,-28l4878,3250r-71,-26l4733,3200r-77,-23l4577,3155r-82,-20l4410,3115r-87,-18l4233,3081r-92,-16l4047,3052r-96,-13l3853,3028r-100,-9l3652,3012r-104,-7l3444,3001r-106,-3l3230,2998xe" fillcolor="#bcd6ed" stroked="f">
              <v:path arrowok="t"/>
            </v:shape>
            <v:shape id="_x0000_s1054" style="position:absolute;left:950;top:2997;width:4560;height:1635" coordorigin="950,2998" coordsize="4560,1635" path="m950,3815r10,-77l989,3664r47,-72l1101,3522r81,-67l1279,3392r54,-30l1390,3332r61,-28l1516,3276r67,-26l1654,3224r74,-24l1804,3177r80,-22l1966,3135r85,-20l2138,3097r90,-16l2320,3065r94,-13l2510,3039r98,-11l2708,3019r101,-7l2912,3005r105,-4l3123,2998r107,l3338,2998r106,3l3548,3005r104,7l3753,3019r100,9l3951,3039r96,13l4141,3065r92,16l4323,3097r87,18l4495,3135r82,20l4656,3177r77,23l4807,3224r71,26l4945,3276r65,28l5070,3332r58,30l5182,3392r97,63l5360,3522r64,70l5472,3664r29,74l5510,3815r-2,38l5488,3929r-38,73l5394,4073r-73,68l5232,4206r-104,62l5070,4297r-60,29l4945,4353r-67,27l4807,4405r-74,24l4656,4452r-79,22l4495,4495r-85,19l4323,4532r-90,17l4141,4564r-94,14l3951,4590r-98,11l3753,4610r-101,8l3548,4624r-104,4l3338,4631r-108,1l3123,4631r-106,-3l2912,4624r-103,-6l2708,4610r-100,-9l2510,4590r-96,-12l2320,4564r-92,-15l2138,4532r-87,-18l1966,4495r-82,-21l1804,4452r-76,-23l1654,4405r-71,-25l1516,4353r-65,-27l1390,4297r-57,-29l1279,4238r-97,-64l1101,4108r-65,-70l989,3966r-29,-75l950,3815xe" filled="f" strokecolor="#bcd6ed" strokeweight=".96pt">
              <v:path arrowok="t"/>
            </v:shape>
            <w10:wrap anchorx="page" anchory="page"/>
          </v:group>
        </w:pict>
      </w:r>
      <w:r>
        <w:pict>
          <v:group id="_x0000_s1050" style="position:absolute;margin-left:51.25pt;margin-top:265.3pt;width:213.85pt;height:45.85pt;z-index:-15863808;mso-position-horizontal-relative:page;mso-position-vertical-relative:page" coordorigin="1025,5306" coordsize="4277,917">
            <v:shape id="_x0000_s1052" style="position:absolute;left:1040;top:5322;width:4246;height:886" coordorigin="1040,5322" coordsize="4246,886" path="m5138,5322r-3950,l1131,5334r-47,31l1052,5412r-12,58l1040,6060r12,57l1084,6164r47,32l1188,6208r3950,l5196,6196r47,-32l5274,6117r12,-57l5286,5470r-12,-58l5243,5365r-47,-31l5138,5322xe" fillcolor="#bcd6ed" stroked="f">
              <v:path arrowok="t"/>
            </v:shape>
            <v:shape id="_x0000_s1051" style="position:absolute;left:1040;top:5322;width:4246;height:886" coordorigin="1040,5322" coordsize="4246,886" path="m1040,5470r12,-58l1084,5365r47,-31l1188,5322r3950,l5196,5334r47,31l5274,5412r12,58l5286,6060r-12,57l5243,6164r-47,32l5138,6208r-3950,l1131,6196r-47,-32l1052,6117r-12,-57l1040,5470xe" filled="f" strokecolor="#bcd6ed" strokeweight="1.56pt">
              <v:path arrowok="t"/>
            </v:shape>
            <w10:wrap anchorx="page" anchory="page"/>
          </v:group>
        </w:pict>
      </w:r>
      <w:r>
        <w:pict>
          <v:group id="_x0000_s1040" style="position:absolute;margin-left:59.3pt;margin-top:420.85pt;width:213.85pt;height:156.6pt;z-index:-15863296;mso-position-horizontal-relative:page;mso-position-vertical-relative:page" coordorigin="1186,8417" coordsize="4277,31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4980;top:9225;width:390;height:120">
              <v:imagedata r:id="rId5" o:title=""/>
            </v:shape>
            <v:shape id="_x0000_s1048" style="position:absolute;left:1561;top:8432;width:3480;height:1829" coordorigin="1561,8432" coordsize="3480,1829" path="m3301,8432l1561,9347r1740,914l5041,9347,3301,8432xe" fillcolor="#bcd6ed" stroked="f">
              <v:path arrowok="t"/>
            </v:shape>
            <v:shape id="_x0000_s1047" style="position:absolute;left:1561;top:8432;width:3480;height:1829" coordorigin="1561,8432" coordsize="3480,1829" path="m1561,9347l3301,8432r1740,915l3301,10261,1561,9347xe" filled="f" strokecolor="#bcd6ed" strokeweight="1.56pt">
              <v:path arrowok="t"/>
            </v:shape>
            <v:shape id="_x0000_s1046" style="position:absolute;left:4275;top:8432;width:615;height:495" coordorigin="4276,8432" coordsize="615,495" path="m4583,8432r-82,9l4428,8466r-62,39l4318,8555r-31,59l4276,8680r11,65l4318,8804r48,50l4428,8893r73,25l4583,8927r81,-9l4738,8893r62,-39l4848,8804r31,-59l4890,8680r-11,-66l4848,8555r-48,-50l4738,8466r-74,-25l4583,8432xe" fillcolor="#bcd6ed" stroked="f">
              <v:path arrowok="t"/>
            </v:shape>
            <v:shape id="_x0000_s1045" style="position:absolute;left:4275;top:8432;width:615;height:495" coordorigin="4276,8432" coordsize="615,495" path="m4276,8680r11,-66l4318,8555r48,-50l4428,8466r73,-25l4583,8432r81,9l4738,8466r62,39l4848,8555r31,59l4890,8680r-11,65l4848,8804r-48,50l4738,8893r-74,25l4583,8927r-82,-9l4428,8893r-62,-39l4318,8804r-31,-59l4276,8680xe" filled="f" strokecolor="red" strokeweight="1.56pt">
              <v:path arrowok="t"/>
            </v:shape>
            <v:shape id="_x0000_s1044" style="position:absolute;left:2305;top:10095;width:572;height:452" coordorigin="2305,10096" coordsize="572,452" path="m2591,10096r-76,8l2447,10126r-58,36l2344,10207r-29,54l2305,10321r10,60l2344,10435r45,46l2447,10516r68,23l2591,10547r76,-8l2735,10516r58,-35l2837,10435r29,-54l2876,10321r-10,-60l2837,10207r-44,-45l2735,10126r-68,-22l2591,10096xe" fillcolor="#bcd6ed" stroked="f">
              <v:path arrowok="t"/>
            </v:shape>
            <v:shape id="_x0000_s1043" style="position:absolute;left:2305;top:10095;width:572;height:452" coordorigin="2305,10096" coordsize="572,452" path="m2305,10321r10,-60l2344,10207r45,-45l2447,10126r68,-22l2591,10096r76,8l2735,10126r58,36l2837,10207r29,54l2876,10321r-10,60l2837,10435r-44,46l2735,10516r-68,23l2591,10547r-76,-8l2447,10516r-58,-35l2344,10435r-29,-54l2305,10321xe" filled="f" strokecolor="#00af50" strokeweight="1.56pt">
              <v:path arrowok="t"/>
            </v:shape>
            <v:shape id="_x0000_s1042" style="position:absolute;left:1201;top:10647;width:4246;height:886" coordorigin="1201,10648" coordsize="4246,886" path="m5299,10648r-3950,l1291,10659r-47,32l1213,10738r-12,57l1201,11386r12,57l1244,11490r47,32l1349,11533r3950,l5357,11522r47,-32l5435,11443r12,-57l5447,10795r-12,-57l5404,10691r-47,-32l5299,10648xe" fillcolor="#bcd6ed" stroked="f">
              <v:path arrowok="t"/>
            </v:shape>
            <v:shape id="_x0000_s1041" style="position:absolute;left:1201;top:10647;width:4246;height:886" coordorigin="1201,10648" coordsize="4246,886" path="m1201,10795r12,-57l1244,10691r47,-32l1349,10648r3950,l5357,10659r47,32l5435,10738r12,57l5447,11386r-12,57l5404,11490r-47,32l5299,11533r-3950,l1291,11522r-47,-32l1213,11443r-12,-57l1201,10795xe" filled="f" strokecolor="#bcd6ed" strokeweight="1.56pt">
              <v:path arrowok="t"/>
            </v:shape>
            <w10:wrap anchorx="page" anchory="page"/>
          </v:group>
        </w:pict>
      </w:r>
      <w:r>
        <w:pict>
          <v:group id="_x0000_s1037" style="position:absolute;margin-left:272.3pt;margin-top:428.3pt;width:71.3pt;height:72.85pt;z-index:-15862784;mso-position-horizontal-relative:page;mso-position-vertical-relative:page" coordorigin="5446,8566" coordsize="1426,1457">
            <v:shape id="_x0000_s1039" style="position:absolute;left:5461;top:8581;width:1395;height:1426" coordorigin="5461,8581" coordsize="1395,1426" path="m6623,8581r-929,l5620,8593r-64,33l5506,8676r-33,64l5461,8814r,960l5473,9848r33,64l5556,9962r64,33l5694,10007r929,l6697,9995r63,-33l6811,9912r33,-64l6856,9774r,-960l6844,8740r-33,-64l6760,8626r-63,-33l6623,8581xe" fillcolor="#bcd6ed" stroked="f">
              <v:path arrowok="t"/>
            </v:shape>
            <v:shape id="_x0000_s1038" style="position:absolute;left:5461;top:8581;width:1395;height:1426" coordorigin="5461,8581" coordsize="1395,1426" path="m5461,8814r12,-74l5506,8676r50,-50l5620,8593r74,-12l6623,8581r74,12l6760,8626r51,50l6844,8740r12,74l6856,9774r-12,74l6811,9912r-51,50l6697,9995r-74,12l5694,10007r-74,-12l5556,9962r-50,-50l5473,9848r-12,-74l5461,8814xe" filled="f" strokecolor="#bcd6ed" strokeweight="1.56pt">
              <v:path arrowok="t"/>
            </v:shape>
            <w10:wrap anchorx="page" anchory="page"/>
          </v:group>
        </w:pict>
      </w:r>
      <w:r>
        <w:pict>
          <v:group id="_x0000_s1034" style="position:absolute;margin-left:51.1pt;margin-top:342.6pt;width:213.75pt;height:50.65pt;z-index:-15862272;mso-position-horizontal-relative:page;mso-position-vertical-relative:page" coordorigin="1022,6852" coordsize="4275,1013">
            <v:shape id="_x0000_s1036" style="position:absolute;left:1038;top:6867;width:4244;height:982" coordorigin="1038,6868" coordsize="4244,982" path="m5118,6868r-3916,l1138,6880r-52,35l1051,6967r-13,64l1038,7686r13,63l1086,7801r52,35l1202,7849r3916,l5181,7836r52,-35l5268,7749r13,-63l5281,7031r-13,-64l5233,6915r-52,-35l5118,6868xe" fillcolor="#bcd6ed" stroked="f">
              <v:path arrowok="t"/>
            </v:shape>
            <v:shape id="_x0000_s1035" style="position:absolute;left:1038;top:6867;width:4244;height:982" coordorigin="1038,6868" coordsize="4244,982" path="m1038,7031r13,-64l1086,6915r52,-35l1202,6868r3916,l5181,6880r52,35l5268,6967r13,64l5281,7686r-13,63l5233,7801r-52,35l5118,7849r-3916,l1138,7836r-52,-35l1051,7749r-13,-63l1038,7031xe" filled="f" strokecolor="#bcd6ed" strokeweight="1.56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1557"/>
        <w:gridCol w:w="2412"/>
      </w:tblGrid>
      <w:tr w:rsidR="00F26D6D">
        <w:trPr>
          <w:trHeight w:val="460"/>
        </w:trPr>
        <w:tc>
          <w:tcPr>
            <w:tcW w:w="6097" w:type="dxa"/>
          </w:tcPr>
          <w:p w:rsidR="00F26D6D" w:rsidRDefault="009225BA">
            <w:pPr>
              <w:pStyle w:val="TableParagraph"/>
              <w:spacing w:line="228" w:lineRule="exact"/>
              <w:ind w:left="2073" w:right="20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AKIŞI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ADIMLARI</w:t>
            </w:r>
          </w:p>
        </w:tc>
        <w:tc>
          <w:tcPr>
            <w:tcW w:w="1557" w:type="dxa"/>
          </w:tcPr>
          <w:p w:rsidR="00F26D6D" w:rsidRDefault="009225BA">
            <w:pPr>
              <w:pStyle w:val="TableParagraph"/>
              <w:spacing w:line="228" w:lineRule="exact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SORUMLU</w:t>
            </w:r>
          </w:p>
        </w:tc>
        <w:tc>
          <w:tcPr>
            <w:tcW w:w="2412" w:type="dxa"/>
          </w:tcPr>
          <w:p w:rsidR="00F26D6D" w:rsidRDefault="009225BA">
            <w:pPr>
              <w:pStyle w:val="TableParagraph"/>
              <w:spacing w:line="230" w:lineRule="exact"/>
              <w:ind w:left="456" w:right="436" w:firstLine="425"/>
              <w:rPr>
                <w:b/>
                <w:sz w:val="20"/>
              </w:rPr>
            </w:pPr>
            <w:r>
              <w:rPr>
                <w:b/>
                <w:sz w:val="20"/>
              </w:rPr>
              <w:t>İLGİLİ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DOKÜMANLAR</w:t>
            </w:r>
          </w:p>
        </w:tc>
      </w:tr>
    </w:tbl>
    <w:p w:rsidR="00F26D6D" w:rsidRDefault="00F26D6D">
      <w:pPr>
        <w:pStyle w:val="GvdeMetni"/>
        <w:spacing w:before="2"/>
        <w:rPr>
          <w:sz w:val="9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1560"/>
        <w:gridCol w:w="2410"/>
      </w:tblGrid>
      <w:tr w:rsidR="00F26D6D">
        <w:trPr>
          <w:trHeight w:val="11617"/>
        </w:trPr>
        <w:tc>
          <w:tcPr>
            <w:tcW w:w="6093" w:type="dxa"/>
          </w:tcPr>
          <w:p w:rsidR="00F26D6D" w:rsidRDefault="00F26D6D">
            <w:pPr>
              <w:pStyle w:val="TableParagraph"/>
              <w:spacing w:before="6"/>
              <w:rPr>
                <w:sz w:val="27"/>
              </w:rPr>
            </w:pPr>
          </w:p>
          <w:p w:rsidR="00F26D6D" w:rsidRDefault="009225BA">
            <w:pPr>
              <w:pStyle w:val="TableParagraph"/>
              <w:spacing w:line="256" w:lineRule="auto"/>
              <w:ind w:left="951" w:right="2365"/>
              <w:jc w:val="center"/>
              <w:rPr>
                <w:sz w:val="20"/>
              </w:rPr>
            </w:pPr>
            <w:r>
              <w:rPr>
                <w:sz w:val="20"/>
              </w:rPr>
              <w:t>Rektörlük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Kültür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Başkanlığınca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birimlere</w:t>
            </w:r>
          </w:p>
          <w:p w:rsidR="00F26D6D" w:rsidRDefault="009225BA">
            <w:pPr>
              <w:pStyle w:val="TableParagraph"/>
              <w:spacing w:before="5" w:line="256" w:lineRule="auto"/>
              <w:ind w:left="955" w:right="236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çalıştırılacak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tespitine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ilişkin yazı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gönderilir.</w:t>
            </w:r>
          </w:p>
          <w:p w:rsidR="00F26D6D" w:rsidRDefault="00F26D6D">
            <w:pPr>
              <w:pStyle w:val="TableParagraph"/>
              <w:rPr>
                <w:sz w:val="20"/>
              </w:rPr>
            </w:pPr>
          </w:p>
          <w:p w:rsidR="00F26D6D" w:rsidRDefault="00F26D6D">
            <w:pPr>
              <w:pStyle w:val="TableParagraph"/>
              <w:spacing w:before="8"/>
              <w:rPr>
                <w:sz w:val="17"/>
              </w:rPr>
            </w:pPr>
          </w:p>
          <w:p w:rsidR="00F26D6D" w:rsidRDefault="009225BA">
            <w:pPr>
              <w:pStyle w:val="TableParagraph"/>
              <w:ind w:left="2210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6738" cy="180975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38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6D6D" w:rsidRDefault="00F26D6D">
            <w:pPr>
              <w:pStyle w:val="TableParagraph"/>
            </w:pPr>
          </w:p>
          <w:p w:rsidR="00F26D6D" w:rsidRDefault="009225BA">
            <w:pPr>
              <w:pStyle w:val="TableParagraph"/>
              <w:spacing w:before="174" w:line="256" w:lineRule="auto"/>
              <w:ind w:left="638" w:right="1832"/>
              <w:jc w:val="center"/>
              <w:rPr>
                <w:sz w:val="20"/>
              </w:rPr>
            </w:pPr>
            <w:r>
              <w:rPr>
                <w:sz w:val="20"/>
              </w:rPr>
              <w:t>Müdürlük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çalıştırılacak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sayısını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aranan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şartları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öğrencilere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duyurur.</w:t>
            </w:r>
          </w:p>
          <w:p w:rsidR="00F26D6D" w:rsidRDefault="00F26D6D">
            <w:pPr>
              <w:pStyle w:val="TableParagraph"/>
              <w:rPr>
                <w:sz w:val="20"/>
              </w:rPr>
            </w:pPr>
          </w:p>
          <w:p w:rsidR="00F26D6D" w:rsidRDefault="00F26D6D">
            <w:pPr>
              <w:pStyle w:val="TableParagraph"/>
              <w:spacing w:before="11"/>
              <w:rPr>
                <w:sz w:val="16"/>
              </w:rPr>
            </w:pPr>
          </w:p>
          <w:p w:rsidR="00F26D6D" w:rsidRDefault="009225BA">
            <w:pPr>
              <w:pStyle w:val="TableParagraph"/>
              <w:ind w:left="2239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5639" cy="214312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39" cy="214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6D6D" w:rsidRDefault="00F26D6D">
            <w:pPr>
              <w:pStyle w:val="TableParagraph"/>
              <w:spacing w:before="10"/>
              <w:rPr>
                <w:sz w:val="25"/>
              </w:rPr>
            </w:pPr>
          </w:p>
          <w:p w:rsidR="00F26D6D" w:rsidRDefault="009225BA">
            <w:pPr>
              <w:pStyle w:val="TableParagraph"/>
              <w:spacing w:after="98" w:line="220" w:lineRule="auto"/>
              <w:ind w:left="1485" w:right="1898" w:hanging="1073"/>
              <w:rPr>
                <w:sz w:val="20"/>
              </w:rPr>
            </w:pPr>
            <w:r>
              <w:rPr>
                <w:sz w:val="20"/>
              </w:rPr>
              <w:t>Öğrenciler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çalışmak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istediklerini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dilekçe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komisyona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sunarlar.</w:t>
            </w:r>
          </w:p>
          <w:p w:rsidR="00F26D6D" w:rsidRDefault="009225BA">
            <w:pPr>
              <w:pStyle w:val="TableParagraph"/>
              <w:tabs>
                <w:tab w:val="left" w:pos="4617"/>
              </w:tabs>
              <w:ind w:left="2337"/>
              <w:rPr>
                <w:sz w:val="20"/>
              </w:rPr>
            </w:pPr>
            <w:r>
              <w:rPr>
                <w:noProof/>
                <w:position w:val="10"/>
                <w:sz w:val="20"/>
                <w:lang w:eastAsia="tr-TR"/>
              </w:rPr>
              <w:drawing>
                <wp:inline distT="0" distB="0" distL="0" distR="0">
                  <wp:extent cx="75639" cy="214312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39" cy="214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0"/>
                <w:sz w:val="20"/>
              </w:rPr>
              <w:tab/>
            </w: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2" style="width:41.2pt;height:46.1pt;mso-position-horizontal-relative:char;mso-position-vertical-relative:line" coordsize="824,922">
                  <v:shape id="_x0000_s1033" style="position:absolute;width:824;height:922" coordsize="824,922" o:spt="100" adj="0,,0" path="m737,50r-617,l120,,,60r120,60l120,70r617,l737,50xm823,192l813,172,763,72,703,192r50,l753,922r20,l773,192r5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F26D6D" w:rsidRDefault="009225BA">
            <w:pPr>
              <w:pStyle w:val="TableParagraph"/>
              <w:spacing w:before="111" w:line="163" w:lineRule="exact"/>
              <w:ind w:left="130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H</w:t>
            </w:r>
          </w:p>
          <w:p w:rsidR="00F26D6D" w:rsidRDefault="009225BA">
            <w:pPr>
              <w:pStyle w:val="TableParagraph"/>
              <w:spacing w:line="209" w:lineRule="exact"/>
              <w:ind w:left="4828" w:right="380"/>
              <w:jc w:val="center"/>
              <w:rPr>
                <w:sz w:val="20"/>
              </w:rPr>
            </w:pPr>
            <w:r>
              <w:rPr>
                <w:sz w:val="20"/>
              </w:rPr>
              <w:t>Komisyon</w:t>
            </w:r>
          </w:p>
          <w:p w:rsidR="00F26D6D" w:rsidRDefault="009225BA">
            <w:pPr>
              <w:pStyle w:val="TableParagraph"/>
              <w:tabs>
                <w:tab w:val="left" w:pos="4824"/>
              </w:tabs>
              <w:spacing w:before="10" w:line="269" w:lineRule="exact"/>
              <w:ind w:left="1997"/>
              <w:rPr>
                <w:sz w:val="20"/>
              </w:rPr>
            </w:pPr>
            <w:r>
              <w:rPr>
                <w:position w:val="6"/>
                <w:sz w:val="20"/>
              </w:rPr>
              <w:t>Komisyon</w:t>
            </w:r>
            <w:r>
              <w:rPr>
                <w:position w:val="6"/>
                <w:sz w:val="20"/>
              </w:rPr>
              <w:tab/>
            </w:r>
            <w:r>
              <w:rPr>
                <w:spacing w:val="-1"/>
                <w:sz w:val="20"/>
              </w:rPr>
              <w:t>kararı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</w:p>
          <w:p w:rsidR="00F26D6D" w:rsidRDefault="009225BA">
            <w:pPr>
              <w:pStyle w:val="TableParagraph"/>
              <w:tabs>
                <w:tab w:val="left" w:pos="5011"/>
              </w:tabs>
              <w:spacing w:before="1" w:line="168" w:lineRule="auto"/>
              <w:ind w:left="1759"/>
              <w:rPr>
                <w:sz w:val="20"/>
              </w:rPr>
            </w:pPr>
            <w:proofErr w:type="gramStart"/>
            <w:r>
              <w:rPr>
                <w:sz w:val="20"/>
              </w:rPr>
              <w:t>öğrenciyi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z w:val="20"/>
              </w:rPr>
              <w:tab/>
            </w:r>
            <w:r>
              <w:rPr>
                <w:position w:val="-10"/>
                <w:sz w:val="20"/>
              </w:rPr>
              <w:t>birime</w:t>
            </w:r>
          </w:p>
          <w:p w:rsidR="00F26D6D" w:rsidRDefault="009225BA">
            <w:pPr>
              <w:pStyle w:val="TableParagraph"/>
              <w:spacing w:line="149" w:lineRule="exact"/>
              <w:ind w:left="955" w:right="2222"/>
              <w:jc w:val="center"/>
              <w:rPr>
                <w:sz w:val="18"/>
              </w:rPr>
            </w:pPr>
            <w:proofErr w:type="gramStart"/>
            <w:r>
              <w:rPr>
                <w:sz w:val="20"/>
              </w:rPr>
              <w:t>buldu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  <w:r>
              <w:rPr>
                <w:sz w:val="18"/>
              </w:rPr>
              <w:t>?</w:t>
            </w:r>
          </w:p>
          <w:p w:rsidR="00F26D6D" w:rsidRDefault="009225BA">
            <w:pPr>
              <w:pStyle w:val="TableParagraph"/>
              <w:spacing w:line="195" w:lineRule="exact"/>
              <w:ind w:left="4828" w:right="38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iletilir</w:t>
            </w:r>
            <w:proofErr w:type="gramEnd"/>
            <w:r>
              <w:rPr>
                <w:sz w:val="20"/>
              </w:rPr>
              <w:t>.</w:t>
            </w:r>
          </w:p>
          <w:p w:rsidR="00F26D6D" w:rsidRDefault="00F26D6D">
            <w:pPr>
              <w:pStyle w:val="TableParagraph"/>
            </w:pPr>
          </w:p>
          <w:p w:rsidR="00F26D6D" w:rsidRDefault="009225BA">
            <w:pPr>
              <w:pStyle w:val="TableParagraph"/>
              <w:tabs>
                <w:tab w:val="left" w:pos="2330"/>
              </w:tabs>
              <w:spacing w:before="132"/>
              <w:ind w:left="1653"/>
              <w:rPr>
                <w:b/>
                <w:sz w:val="16"/>
              </w:rPr>
            </w:pPr>
            <w:r>
              <w:rPr>
                <w:b/>
                <w:color w:val="00AF50"/>
                <w:sz w:val="16"/>
              </w:rPr>
              <w:t>E</w:t>
            </w:r>
            <w:r>
              <w:rPr>
                <w:b/>
                <w:color w:val="00AF50"/>
                <w:sz w:val="16"/>
              </w:rPr>
              <w:tab/>
            </w:r>
            <w:r>
              <w:rPr>
                <w:b/>
                <w:noProof/>
                <w:color w:val="00AF50"/>
                <w:position w:val="-19"/>
                <w:sz w:val="16"/>
                <w:lang w:eastAsia="tr-TR"/>
              </w:rPr>
              <w:drawing>
                <wp:inline distT="0" distB="0" distL="0" distR="0">
                  <wp:extent cx="76200" cy="220979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0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6D6D" w:rsidRDefault="009225BA">
            <w:pPr>
              <w:pStyle w:val="TableParagraph"/>
              <w:spacing w:before="179" w:line="261" w:lineRule="auto"/>
              <w:ind w:left="1809" w:right="1826" w:hanging="850"/>
              <w:rPr>
                <w:sz w:val="20"/>
              </w:rPr>
            </w:pPr>
            <w:r>
              <w:rPr>
                <w:sz w:val="20"/>
              </w:rPr>
              <w:t>Komisyonca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seçilen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isimleri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Müdürlüğe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sunulur.</w:t>
            </w:r>
          </w:p>
          <w:p w:rsidR="00F26D6D" w:rsidRDefault="00F26D6D">
            <w:pPr>
              <w:pStyle w:val="TableParagraph"/>
              <w:spacing w:before="1"/>
              <w:rPr>
                <w:sz w:val="19"/>
              </w:rPr>
            </w:pPr>
          </w:p>
          <w:p w:rsidR="00F26D6D" w:rsidRDefault="009225BA">
            <w:pPr>
              <w:pStyle w:val="TableParagraph"/>
              <w:ind w:left="2325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5639" cy="214312"/>
                  <wp:effectExtent l="0" t="0" r="0" b="0"/>
                  <wp:docPr id="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39" cy="214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6D6D" w:rsidRDefault="00F26D6D">
            <w:pPr>
              <w:pStyle w:val="TableParagraph"/>
              <w:spacing w:before="10"/>
              <w:rPr>
                <w:sz w:val="25"/>
              </w:rPr>
            </w:pPr>
          </w:p>
          <w:p w:rsidR="00F26D6D" w:rsidRDefault="009225BA">
            <w:pPr>
              <w:pStyle w:val="TableParagraph"/>
              <w:spacing w:line="259" w:lineRule="auto"/>
              <w:ind w:left="638" w:right="1647"/>
              <w:jc w:val="center"/>
              <w:rPr>
                <w:sz w:val="20"/>
              </w:rPr>
            </w:pPr>
            <w:r>
              <w:rPr>
                <w:sz w:val="20"/>
              </w:rPr>
              <w:t>Müdürlük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seçilen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isimlerini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Kültür ve Spor Daire Başkanlığına üst yazı 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gönderir.</w:t>
            </w:r>
          </w:p>
          <w:p w:rsidR="00F26D6D" w:rsidRDefault="00F26D6D">
            <w:pPr>
              <w:pStyle w:val="TableParagraph"/>
            </w:pPr>
          </w:p>
          <w:p w:rsidR="00F26D6D" w:rsidRDefault="00F26D6D">
            <w:pPr>
              <w:pStyle w:val="TableParagraph"/>
            </w:pPr>
          </w:p>
          <w:p w:rsidR="00F26D6D" w:rsidRDefault="00F26D6D">
            <w:pPr>
              <w:pStyle w:val="TableParagraph"/>
              <w:spacing w:before="1"/>
              <w:rPr>
                <w:sz w:val="18"/>
              </w:rPr>
            </w:pPr>
          </w:p>
          <w:p w:rsidR="00F26D6D" w:rsidRDefault="009225BA">
            <w:pPr>
              <w:pStyle w:val="TableParagraph"/>
              <w:spacing w:line="256" w:lineRule="auto"/>
              <w:ind w:left="1049" w:right="2291" w:hanging="4"/>
              <w:jc w:val="center"/>
              <w:rPr>
                <w:sz w:val="18"/>
              </w:rPr>
            </w:pPr>
            <w:r>
              <w:rPr>
                <w:sz w:val="18"/>
              </w:rPr>
              <w:t>Sonuç seçilen öğrencilere tebliğ edilir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öğrencilerin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Müdürlükte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çalışmaya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başlama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işlemleri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yapılır.</w:t>
            </w:r>
          </w:p>
        </w:tc>
        <w:tc>
          <w:tcPr>
            <w:tcW w:w="1560" w:type="dxa"/>
          </w:tcPr>
          <w:p w:rsidR="00F26D6D" w:rsidRDefault="00F26D6D">
            <w:pPr>
              <w:pStyle w:val="TableParagraph"/>
              <w:spacing w:before="5"/>
              <w:rPr>
                <w:sz w:val="19"/>
              </w:rPr>
            </w:pPr>
          </w:p>
          <w:p w:rsidR="00F26D6D" w:rsidRDefault="009225BA">
            <w:pPr>
              <w:pStyle w:val="TableParagraph"/>
              <w:ind w:left="342" w:right="100" w:hanging="224"/>
              <w:rPr>
                <w:sz w:val="20"/>
              </w:rPr>
            </w:pPr>
            <w:r>
              <w:rPr>
                <w:sz w:val="20"/>
              </w:rPr>
              <w:t>Sağlık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Kültür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Spor Daire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Başkanlığı</w:t>
            </w:r>
          </w:p>
          <w:p w:rsidR="00F26D6D" w:rsidRDefault="00F26D6D">
            <w:pPr>
              <w:pStyle w:val="TableParagraph"/>
            </w:pPr>
          </w:p>
          <w:p w:rsidR="00F26D6D" w:rsidRDefault="00F26D6D">
            <w:pPr>
              <w:pStyle w:val="TableParagraph"/>
            </w:pPr>
          </w:p>
          <w:p w:rsidR="00F26D6D" w:rsidRDefault="00F26D6D">
            <w:pPr>
              <w:pStyle w:val="TableParagraph"/>
            </w:pPr>
          </w:p>
          <w:p w:rsidR="00F26D6D" w:rsidRDefault="00F26D6D">
            <w:pPr>
              <w:pStyle w:val="TableParagraph"/>
            </w:pPr>
          </w:p>
          <w:p w:rsidR="00F26D6D" w:rsidRDefault="00F26D6D">
            <w:pPr>
              <w:pStyle w:val="TableParagraph"/>
            </w:pPr>
          </w:p>
          <w:p w:rsidR="00F26D6D" w:rsidRDefault="00F26D6D">
            <w:pPr>
              <w:pStyle w:val="TableParagraph"/>
              <w:spacing w:before="2"/>
              <w:rPr>
                <w:sz w:val="30"/>
              </w:rPr>
            </w:pPr>
          </w:p>
          <w:p w:rsidR="00F26D6D" w:rsidRDefault="009225BA">
            <w:pPr>
              <w:pStyle w:val="TableParagraph"/>
              <w:ind w:left="546" w:right="116" w:hanging="404"/>
              <w:rPr>
                <w:sz w:val="20"/>
              </w:rPr>
            </w:pPr>
            <w:r>
              <w:rPr>
                <w:sz w:val="20"/>
              </w:rPr>
              <w:t>İlgili Akademik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F26D6D" w:rsidRDefault="00F26D6D">
            <w:pPr>
              <w:pStyle w:val="TableParagraph"/>
            </w:pPr>
          </w:p>
          <w:p w:rsidR="00F26D6D" w:rsidRDefault="00F26D6D">
            <w:pPr>
              <w:pStyle w:val="TableParagraph"/>
            </w:pPr>
          </w:p>
          <w:p w:rsidR="00F26D6D" w:rsidRDefault="00F26D6D">
            <w:pPr>
              <w:pStyle w:val="TableParagraph"/>
            </w:pPr>
          </w:p>
          <w:p w:rsidR="00F26D6D" w:rsidRDefault="009225BA">
            <w:pPr>
              <w:pStyle w:val="TableParagraph"/>
              <w:spacing w:before="161"/>
              <w:ind w:left="546" w:right="116" w:hanging="404"/>
              <w:rPr>
                <w:sz w:val="20"/>
              </w:rPr>
            </w:pPr>
            <w:r>
              <w:rPr>
                <w:sz w:val="20"/>
              </w:rPr>
              <w:t>İlgili Akademik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F26D6D" w:rsidRDefault="00F26D6D">
            <w:pPr>
              <w:pStyle w:val="TableParagraph"/>
            </w:pPr>
          </w:p>
          <w:p w:rsidR="00F26D6D" w:rsidRDefault="00F26D6D">
            <w:pPr>
              <w:pStyle w:val="TableParagraph"/>
            </w:pPr>
          </w:p>
          <w:p w:rsidR="00F26D6D" w:rsidRDefault="00F26D6D">
            <w:pPr>
              <w:pStyle w:val="TableParagraph"/>
            </w:pPr>
          </w:p>
          <w:p w:rsidR="00F26D6D" w:rsidRDefault="00F26D6D">
            <w:pPr>
              <w:pStyle w:val="TableParagraph"/>
            </w:pPr>
          </w:p>
          <w:p w:rsidR="00F26D6D" w:rsidRDefault="00F26D6D">
            <w:pPr>
              <w:pStyle w:val="TableParagraph"/>
            </w:pPr>
          </w:p>
          <w:p w:rsidR="00F26D6D" w:rsidRDefault="00F26D6D">
            <w:pPr>
              <w:pStyle w:val="TableParagraph"/>
              <w:spacing w:before="10"/>
              <w:rPr>
                <w:sz w:val="29"/>
              </w:rPr>
            </w:pPr>
          </w:p>
          <w:p w:rsidR="00F26D6D" w:rsidRDefault="009225BA">
            <w:pPr>
              <w:pStyle w:val="TableParagraph"/>
              <w:spacing w:before="1"/>
              <w:ind w:left="546" w:right="116" w:hanging="404"/>
              <w:rPr>
                <w:sz w:val="20"/>
              </w:rPr>
            </w:pPr>
            <w:r>
              <w:rPr>
                <w:sz w:val="20"/>
              </w:rPr>
              <w:t>İlgili Akademik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F26D6D" w:rsidRDefault="00F26D6D">
            <w:pPr>
              <w:pStyle w:val="TableParagraph"/>
            </w:pPr>
          </w:p>
          <w:p w:rsidR="00F26D6D" w:rsidRDefault="00F26D6D">
            <w:pPr>
              <w:pStyle w:val="TableParagraph"/>
            </w:pPr>
          </w:p>
          <w:p w:rsidR="00F26D6D" w:rsidRDefault="00F26D6D">
            <w:pPr>
              <w:pStyle w:val="TableParagraph"/>
            </w:pPr>
          </w:p>
          <w:p w:rsidR="00F26D6D" w:rsidRDefault="00F26D6D">
            <w:pPr>
              <w:pStyle w:val="TableParagraph"/>
            </w:pPr>
          </w:p>
          <w:p w:rsidR="00F26D6D" w:rsidRDefault="00F26D6D">
            <w:pPr>
              <w:pStyle w:val="TableParagraph"/>
              <w:spacing w:before="1"/>
              <w:rPr>
                <w:sz w:val="32"/>
              </w:rPr>
            </w:pPr>
          </w:p>
          <w:p w:rsidR="00F26D6D" w:rsidRDefault="009225BA">
            <w:pPr>
              <w:pStyle w:val="TableParagraph"/>
              <w:ind w:left="546" w:right="116" w:hanging="404"/>
              <w:rPr>
                <w:sz w:val="20"/>
              </w:rPr>
            </w:pPr>
            <w:r>
              <w:rPr>
                <w:sz w:val="20"/>
              </w:rPr>
              <w:t>İlgili Akademik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F26D6D" w:rsidRDefault="00F26D6D">
            <w:pPr>
              <w:pStyle w:val="TableParagraph"/>
            </w:pPr>
          </w:p>
          <w:p w:rsidR="00F26D6D" w:rsidRDefault="00F26D6D">
            <w:pPr>
              <w:pStyle w:val="TableParagraph"/>
            </w:pPr>
          </w:p>
          <w:p w:rsidR="00F26D6D" w:rsidRDefault="00F26D6D">
            <w:pPr>
              <w:pStyle w:val="TableParagraph"/>
            </w:pPr>
          </w:p>
          <w:p w:rsidR="00F26D6D" w:rsidRDefault="009225BA">
            <w:pPr>
              <w:pStyle w:val="TableParagraph"/>
              <w:spacing w:before="161"/>
              <w:ind w:left="546" w:right="116" w:hanging="404"/>
              <w:rPr>
                <w:sz w:val="20"/>
              </w:rPr>
            </w:pPr>
            <w:r>
              <w:rPr>
                <w:sz w:val="20"/>
              </w:rPr>
              <w:t>İlgili Akademik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F26D6D" w:rsidRDefault="00F26D6D">
            <w:pPr>
              <w:pStyle w:val="TableParagraph"/>
            </w:pPr>
          </w:p>
          <w:p w:rsidR="00F26D6D" w:rsidRDefault="00F26D6D">
            <w:pPr>
              <w:pStyle w:val="TableParagraph"/>
            </w:pPr>
          </w:p>
          <w:p w:rsidR="00F26D6D" w:rsidRDefault="00F26D6D">
            <w:pPr>
              <w:pStyle w:val="TableParagraph"/>
            </w:pPr>
          </w:p>
          <w:p w:rsidR="00F26D6D" w:rsidRDefault="00F26D6D">
            <w:pPr>
              <w:pStyle w:val="TableParagraph"/>
            </w:pPr>
          </w:p>
          <w:p w:rsidR="00F26D6D" w:rsidRDefault="009225BA">
            <w:pPr>
              <w:pStyle w:val="TableParagraph"/>
              <w:spacing w:before="137"/>
              <w:ind w:left="546" w:right="116" w:hanging="404"/>
              <w:rPr>
                <w:sz w:val="20"/>
              </w:rPr>
            </w:pPr>
            <w:r>
              <w:rPr>
                <w:sz w:val="20"/>
              </w:rPr>
              <w:t>İlgili Akademik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</w:tc>
        <w:tc>
          <w:tcPr>
            <w:tcW w:w="2410" w:type="dxa"/>
          </w:tcPr>
          <w:p w:rsidR="00F26D6D" w:rsidRDefault="00F26D6D">
            <w:pPr>
              <w:pStyle w:val="TableParagraph"/>
              <w:spacing w:before="5"/>
              <w:rPr>
                <w:sz w:val="19"/>
              </w:rPr>
            </w:pPr>
          </w:p>
          <w:p w:rsidR="00F26D6D" w:rsidRDefault="009225BA">
            <w:pPr>
              <w:pStyle w:val="TableParagraph"/>
              <w:ind w:left="308" w:right="304"/>
              <w:jc w:val="center"/>
              <w:rPr>
                <w:sz w:val="20"/>
              </w:rPr>
            </w:pPr>
            <w:r>
              <w:rPr>
                <w:sz w:val="20"/>
              </w:rPr>
              <w:t>Yarı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Zamanlı</w:t>
            </w:r>
          </w:p>
          <w:p w:rsidR="00F26D6D" w:rsidRDefault="009225BA">
            <w:pPr>
              <w:pStyle w:val="TableParagraph"/>
              <w:ind w:left="307" w:right="30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Çalıştırılacak </w:t>
            </w:r>
            <w:r>
              <w:rPr>
                <w:sz w:val="20"/>
              </w:rPr>
              <w:t>Öğrenci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Alım Süreci ile İlgili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Yazı</w:t>
            </w:r>
          </w:p>
          <w:p w:rsidR="00F26D6D" w:rsidRDefault="00F26D6D">
            <w:pPr>
              <w:pStyle w:val="TableParagraph"/>
            </w:pPr>
          </w:p>
          <w:p w:rsidR="00F26D6D" w:rsidRDefault="00F26D6D">
            <w:pPr>
              <w:pStyle w:val="TableParagraph"/>
            </w:pPr>
          </w:p>
          <w:p w:rsidR="00F26D6D" w:rsidRDefault="00F26D6D">
            <w:pPr>
              <w:pStyle w:val="TableParagraph"/>
            </w:pPr>
          </w:p>
          <w:p w:rsidR="00F26D6D" w:rsidRDefault="00F26D6D">
            <w:pPr>
              <w:pStyle w:val="TableParagraph"/>
            </w:pPr>
          </w:p>
          <w:p w:rsidR="00F26D6D" w:rsidRDefault="00F26D6D">
            <w:pPr>
              <w:pStyle w:val="TableParagraph"/>
              <w:spacing w:before="2"/>
              <w:rPr>
                <w:sz w:val="32"/>
              </w:rPr>
            </w:pPr>
          </w:p>
          <w:p w:rsidR="00F26D6D" w:rsidRDefault="009225BA">
            <w:pPr>
              <w:pStyle w:val="TableParagraph"/>
              <w:spacing w:line="229" w:lineRule="exact"/>
              <w:ind w:left="308" w:right="304"/>
              <w:jc w:val="center"/>
              <w:rPr>
                <w:sz w:val="20"/>
              </w:rPr>
            </w:pPr>
            <w:r>
              <w:rPr>
                <w:sz w:val="20"/>
              </w:rPr>
              <w:t>Yarı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Zamanlı</w:t>
            </w:r>
          </w:p>
          <w:p w:rsidR="00F26D6D" w:rsidRDefault="009225BA">
            <w:pPr>
              <w:pStyle w:val="TableParagraph"/>
              <w:ind w:left="307" w:right="30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Çalıştırılacak </w:t>
            </w:r>
            <w:r>
              <w:rPr>
                <w:sz w:val="20"/>
              </w:rPr>
              <w:t>Öğrenci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Alım Süreci ile İlgili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Duyuru</w:t>
            </w:r>
          </w:p>
          <w:p w:rsidR="00F26D6D" w:rsidRDefault="00F26D6D">
            <w:pPr>
              <w:pStyle w:val="TableParagraph"/>
            </w:pPr>
          </w:p>
          <w:p w:rsidR="00F26D6D" w:rsidRDefault="00F26D6D">
            <w:pPr>
              <w:pStyle w:val="TableParagraph"/>
              <w:spacing w:before="1"/>
              <w:rPr>
                <w:sz w:val="18"/>
              </w:rPr>
            </w:pPr>
          </w:p>
          <w:p w:rsidR="00F26D6D" w:rsidRDefault="009225BA">
            <w:pPr>
              <w:pStyle w:val="TableParagraph"/>
              <w:ind w:left="107" w:right="104"/>
              <w:jc w:val="center"/>
              <w:rPr>
                <w:sz w:val="20"/>
              </w:rPr>
            </w:pPr>
            <w:r>
              <w:rPr>
                <w:sz w:val="20"/>
              </w:rPr>
              <w:t>Yarı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Zamanlı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Çalıştırılacak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Başvuru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Dilekçesi</w:t>
            </w:r>
          </w:p>
          <w:p w:rsidR="00F26D6D" w:rsidRDefault="00F26D6D">
            <w:pPr>
              <w:pStyle w:val="TableParagraph"/>
            </w:pPr>
          </w:p>
          <w:p w:rsidR="00F26D6D" w:rsidRDefault="00F26D6D">
            <w:pPr>
              <w:pStyle w:val="TableParagraph"/>
            </w:pPr>
          </w:p>
          <w:p w:rsidR="00F26D6D" w:rsidRDefault="00F26D6D">
            <w:pPr>
              <w:pStyle w:val="TableParagraph"/>
            </w:pPr>
          </w:p>
          <w:p w:rsidR="00F26D6D" w:rsidRDefault="00F26D6D">
            <w:pPr>
              <w:pStyle w:val="TableParagraph"/>
            </w:pPr>
          </w:p>
          <w:p w:rsidR="00F26D6D" w:rsidRDefault="00F26D6D">
            <w:pPr>
              <w:pStyle w:val="TableParagraph"/>
            </w:pPr>
          </w:p>
          <w:p w:rsidR="00F26D6D" w:rsidRDefault="00F26D6D">
            <w:pPr>
              <w:pStyle w:val="TableParagraph"/>
              <w:spacing w:before="10"/>
              <w:rPr>
                <w:sz w:val="29"/>
              </w:rPr>
            </w:pPr>
          </w:p>
          <w:p w:rsidR="00F26D6D" w:rsidRDefault="009225BA">
            <w:pPr>
              <w:pStyle w:val="TableParagraph"/>
              <w:spacing w:before="1"/>
              <w:ind w:left="107" w:right="104"/>
              <w:jc w:val="center"/>
              <w:rPr>
                <w:sz w:val="20"/>
              </w:rPr>
            </w:pPr>
            <w:r>
              <w:rPr>
                <w:sz w:val="20"/>
              </w:rPr>
              <w:t>Yarı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Zamanlı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Çalıştırılacak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Başvuru</w:t>
            </w:r>
          </w:p>
          <w:p w:rsidR="00F26D6D" w:rsidRDefault="009225BA">
            <w:pPr>
              <w:pStyle w:val="TableParagraph"/>
              <w:spacing w:before="1"/>
              <w:ind w:left="306" w:right="304"/>
              <w:jc w:val="center"/>
              <w:rPr>
                <w:sz w:val="20"/>
              </w:rPr>
            </w:pPr>
            <w:r>
              <w:rPr>
                <w:sz w:val="20"/>
              </w:rPr>
              <w:t>Dilekçeleri</w:t>
            </w:r>
          </w:p>
          <w:p w:rsidR="00F26D6D" w:rsidRDefault="00F26D6D">
            <w:pPr>
              <w:pStyle w:val="TableParagraph"/>
            </w:pPr>
          </w:p>
          <w:p w:rsidR="00F26D6D" w:rsidRDefault="00F26D6D">
            <w:pPr>
              <w:pStyle w:val="TableParagraph"/>
            </w:pPr>
          </w:p>
          <w:p w:rsidR="00F26D6D" w:rsidRDefault="00F26D6D">
            <w:pPr>
              <w:pStyle w:val="TableParagraph"/>
            </w:pPr>
          </w:p>
          <w:p w:rsidR="00F26D6D" w:rsidRDefault="00F26D6D">
            <w:pPr>
              <w:pStyle w:val="TableParagraph"/>
            </w:pPr>
          </w:p>
          <w:p w:rsidR="00F26D6D" w:rsidRDefault="009225BA">
            <w:pPr>
              <w:pStyle w:val="TableParagraph"/>
              <w:spacing w:before="138" w:line="229" w:lineRule="exact"/>
              <w:ind w:left="321" w:right="288"/>
              <w:jc w:val="center"/>
              <w:rPr>
                <w:sz w:val="20"/>
              </w:rPr>
            </w:pPr>
            <w:r>
              <w:rPr>
                <w:sz w:val="20"/>
              </w:rPr>
              <w:t>Yarı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Zamanlı</w:t>
            </w:r>
          </w:p>
          <w:p w:rsidR="00F26D6D" w:rsidRDefault="009225BA">
            <w:pPr>
              <w:pStyle w:val="TableParagraph"/>
              <w:ind w:left="321" w:right="29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Çalıştırılacak </w:t>
            </w:r>
            <w:r>
              <w:rPr>
                <w:sz w:val="20"/>
              </w:rPr>
              <w:t>Öğrenci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Listesi</w:t>
            </w:r>
          </w:p>
          <w:p w:rsidR="00F26D6D" w:rsidRDefault="00F26D6D">
            <w:pPr>
              <w:pStyle w:val="TableParagraph"/>
            </w:pPr>
          </w:p>
          <w:p w:rsidR="00F26D6D" w:rsidRDefault="00F26D6D">
            <w:pPr>
              <w:pStyle w:val="TableParagraph"/>
              <w:spacing w:before="1"/>
              <w:rPr>
                <w:sz w:val="18"/>
              </w:rPr>
            </w:pPr>
          </w:p>
          <w:p w:rsidR="00F26D6D" w:rsidRDefault="009225BA">
            <w:pPr>
              <w:pStyle w:val="TableParagraph"/>
              <w:ind w:left="321" w:right="288"/>
              <w:jc w:val="center"/>
              <w:rPr>
                <w:sz w:val="20"/>
              </w:rPr>
            </w:pPr>
            <w:r>
              <w:rPr>
                <w:sz w:val="20"/>
              </w:rPr>
              <w:t>Yarı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Zamanlı</w:t>
            </w:r>
          </w:p>
          <w:p w:rsidR="00F26D6D" w:rsidRDefault="009225BA">
            <w:pPr>
              <w:pStyle w:val="TableParagraph"/>
              <w:ind w:left="321" w:right="29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Çalıştırılacak </w:t>
            </w:r>
            <w:r>
              <w:rPr>
                <w:sz w:val="20"/>
              </w:rPr>
              <w:t>Öğrenci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Listesi</w:t>
            </w:r>
          </w:p>
          <w:p w:rsidR="00F26D6D" w:rsidRDefault="00F26D6D">
            <w:pPr>
              <w:pStyle w:val="TableParagraph"/>
            </w:pPr>
          </w:p>
          <w:p w:rsidR="00F26D6D" w:rsidRDefault="00F26D6D">
            <w:pPr>
              <w:pStyle w:val="TableParagraph"/>
            </w:pPr>
          </w:p>
          <w:p w:rsidR="00F26D6D" w:rsidRDefault="00F26D6D">
            <w:pPr>
              <w:pStyle w:val="TableParagraph"/>
            </w:pPr>
          </w:p>
          <w:p w:rsidR="00F26D6D" w:rsidRDefault="009225BA">
            <w:pPr>
              <w:pStyle w:val="TableParagraph"/>
              <w:spacing w:before="162" w:line="229" w:lineRule="exact"/>
              <w:ind w:left="321" w:right="288"/>
              <w:jc w:val="center"/>
              <w:rPr>
                <w:sz w:val="20"/>
              </w:rPr>
            </w:pPr>
            <w:r>
              <w:rPr>
                <w:sz w:val="20"/>
              </w:rPr>
              <w:t>Yarı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Zamanlı</w:t>
            </w:r>
          </w:p>
          <w:p w:rsidR="00F26D6D" w:rsidRDefault="009225BA">
            <w:pPr>
              <w:pStyle w:val="TableParagraph"/>
              <w:ind w:left="321" w:right="29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Çalıştırılacak </w:t>
            </w:r>
            <w:r>
              <w:rPr>
                <w:sz w:val="20"/>
              </w:rPr>
              <w:t>Öğrenci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Listesi</w:t>
            </w:r>
          </w:p>
        </w:tc>
      </w:tr>
    </w:tbl>
    <w:p w:rsidR="00F26D6D" w:rsidRDefault="00F26D6D">
      <w:pPr>
        <w:pStyle w:val="GvdeMetni"/>
      </w:pPr>
    </w:p>
    <w:p w:rsidR="00F26D6D" w:rsidRDefault="00F26D6D">
      <w:pPr>
        <w:pStyle w:val="GvdeMetni"/>
        <w:spacing w:before="8"/>
        <w:rPr>
          <w:sz w:val="11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4819"/>
      </w:tblGrid>
      <w:tr w:rsidR="009225BA" w:rsidTr="00E64976">
        <w:trPr>
          <w:trHeight w:val="309"/>
        </w:trPr>
        <w:tc>
          <w:tcPr>
            <w:tcW w:w="5215" w:type="dxa"/>
          </w:tcPr>
          <w:p w:rsidR="009225BA" w:rsidRDefault="009225BA" w:rsidP="00E64976">
            <w:pPr>
              <w:pStyle w:val="TableParagraph"/>
              <w:spacing w:line="251" w:lineRule="exact"/>
              <w:ind w:left="496" w:right="487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4819" w:type="dxa"/>
          </w:tcPr>
          <w:p w:rsidR="009225BA" w:rsidRDefault="009225BA" w:rsidP="00E64976">
            <w:pPr>
              <w:pStyle w:val="TableParagraph"/>
              <w:spacing w:line="251" w:lineRule="exact"/>
              <w:ind w:left="1021"/>
              <w:rPr>
                <w:b/>
              </w:rPr>
            </w:pPr>
            <w:r>
              <w:rPr>
                <w:b/>
              </w:rPr>
              <w:t xml:space="preserve">            Onaylayan</w:t>
            </w:r>
          </w:p>
        </w:tc>
      </w:tr>
      <w:tr w:rsidR="009225BA" w:rsidTr="00E64976">
        <w:trPr>
          <w:trHeight w:val="397"/>
        </w:trPr>
        <w:tc>
          <w:tcPr>
            <w:tcW w:w="5215" w:type="dxa"/>
          </w:tcPr>
          <w:p w:rsidR="009225BA" w:rsidRDefault="009225BA" w:rsidP="00E64976">
            <w:pPr>
              <w:pStyle w:val="TableParagraph"/>
              <w:spacing w:line="247" w:lineRule="exact"/>
              <w:ind w:left="496" w:right="490"/>
              <w:jc w:val="center"/>
            </w:pPr>
            <w:r>
              <w:t>Yabancı Diller Yüksekokulu</w:t>
            </w:r>
          </w:p>
        </w:tc>
        <w:tc>
          <w:tcPr>
            <w:tcW w:w="4819" w:type="dxa"/>
          </w:tcPr>
          <w:p w:rsidR="009225BA" w:rsidRDefault="009225BA" w:rsidP="00E64976">
            <w:pPr>
              <w:pStyle w:val="TableParagraph"/>
              <w:spacing w:line="247" w:lineRule="exact"/>
              <w:ind w:left="1010"/>
            </w:pPr>
            <w:r>
              <w:t>Kalite Koordinatörlüğü</w:t>
            </w:r>
          </w:p>
        </w:tc>
      </w:tr>
    </w:tbl>
    <w:p w:rsidR="009225BA" w:rsidRDefault="009225BA">
      <w:pPr>
        <w:pStyle w:val="GvdeMetni"/>
        <w:spacing w:line="223" w:lineRule="exact"/>
        <w:ind w:left="676"/>
      </w:pPr>
      <w:bookmarkStart w:id="0" w:name="_GoBack"/>
      <w:bookmarkEnd w:id="0"/>
    </w:p>
    <w:p w:rsidR="00F26D6D" w:rsidRDefault="009225BA">
      <w:pPr>
        <w:pStyle w:val="GvdeMetni"/>
        <w:spacing w:line="223" w:lineRule="exact"/>
        <w:ind w:left="676"/>
      </w:pPr>
      <w:r>
        <w:pict>
          <v:group id="_x0000_s1026" style="position:absolute;left:0;text-align:left;margin-left:51.1pt;margin-top:-187.3pt;width:229pt;height:129.4pt;z-index:-15861760;mso-position-horizontal-relative:page" coordorigin="1022,-3746" coordsize="4580,2588">
            <v:shape id="_x0000_s1031" style="position:absolute;left:1309;top:-3731;width:4244;height:1049" coordorigin="1309,-3730" coordsize="4244,1049" path="m5378,-3730r-3894,l1416,-3717r-56,38l1323,-3624r-14,68l1309,-2856r14,68l1360,-2733r56,38l1484,-2682r3894,l5446,-2695r55,-38l5539,-2788r13,-68l5552,-3556r-13,-68l5501,-3679r-55,-38l5378,-3730xe" fillcolor="#bcd6ed" stroked="f">
              <v:path arrowok="t"/>
            </v:shape>
            <v:shape id="_x0000_s1030" style="position:absolute;left:1309;top:-3731;width:4244;height:1049" coordorigin="1309,-3730" coordsize="4244,1049" path="m1309,-3556r14,-68l1360,-3679r56,-38l1484,-3730r3894,l5446,-3717r55,38l5539,-3624r13,68l5552,-2856r-13,68l5501,-2733r-55,38l5378,-2682r-3894,l1416,-2695r-56,-38l1323,-2788r-14,-68l1309,-3556xe" filled="f" strokecolor="#bcd6ed" strokeweight="1.56pt">
              <v:path arrowok="t"/>
            </v:shape>
            <v:shape id="_x0000_s1029" style="position:absolute;left:1032;top:-2400;width:4560;height:1232" coordorigin="1032,-2400" coordsize="4560,1232" path="m3312,-2400r-114,1l3086,-2397r-111,4l2866,-2388r-107,7l2654,-2373r-104,9l2449,-2354r-98,12l2255,-2329r-94,14l2071,-2300r-88,16l1898,-2267r-82,18l1738,-2229r-75,20l1591,-2188r-68,22l1459,-2143r-60,24l1343,-2095r-99,52l1162,-1990r-62,57l1057,-1875r-22,60l1032,-1784r3,31l1057,-1693r43,58l1162,-1578r82,54l1343,-1473r56,24l1459,-1425r64,23l1591,-1380r72,21l1738,-1339r78,20l1898,-1301r85,17l2071,-1267r90,15l2255,-1238r96,12l2449,-1214r101,10l2654,-1194r105,7l2866,-1180r109,5l3086,-1171r112,2l3312,-1168r114,-1l3538,-1171r111,-4l3758,-1180r107,-7l3970,-1194r104,-10l4175,-1214r98,-12l4369,-1238r94,-14l4553,-1267r88,-17l4726,-1301r82,-18l4886,-1339r75,-20l5033,-1380r68,-22l5165,-1425r60,-24l5281,-1473r99,-51l5462,-1578r62,-57l5567,-1693r22,-60l5592,-1784r-3,-31l5567,-1875r-43,-58l5462,-1990r-82,-53l5281,-2095r-56,-24l5165,-2143r-64,-23l5033,-2188r-72,-21l4886,-2229r-78,-20l4726,-2267r-85,-17l4553,-2300r-90,-15l4369,-2329r-96,-13l4175,-2354r-101,-10l3970,-2373r-105,-8l3758,-2388r-109,-5l3538,-2397r-112,-2l3312,-2400xe" fillcolor="#bcd6ed" stroked="f">
              <v:path arrowok="t"/>
            </v:shape>
            <v:shape id="_x0000_s1028" style="position:absolute;left:1032;top:-2400;width:4560;height:1232" coordorigin="1032,-2400" coordsize="4560,1232" path="m1032,-1784r11,-61l1076,-1904r53,-58l1201,-2017r90,-52l1399,-2119r60,-24l1523,-2166r68,-22l1663,-2209r75,-20l1816,-2249r82,-18l1983,-2284r88,-16l2161,-2315r94,-14l2351,-2342r98,-12l2550,-2364r104,-9l2759,-2381r107,-7l2975,-2393r111,-4l3198,-2399r114,-1l3426,-2399r112,2l3649,-2393r109,5l3865,-2381r105,8l4074,-2364r101,10l4273,-2342r96,13l4463,-2315r90,15l4641,-2284r85,17l4808,-2249r78,20l4961,-2209r72,21l5101,-2166r64,23l5225,-2119r56,24l5380,-2043r82,53l5524,-1933r43,58l5589,-1815r3,31l5589,-1753r-22,60l5524,-1635r-62,57l5380,-1524r-99,51l5225,-1449r-60,24l5101,-1402r-68,22l4961,-1359r-75,20l4808,-1319r-82,18l4641,-1284r-88,17l4463,-1252r-94,14l4273,-1226r-98,12l4074,-1204r-104,10l3865,-1187r-107,7l3649,-1175r-111,4l3426,-1169r-114,1l3198,-1169r-112,-2l2975,-1175r-109,-5l2759,-1187r-105,-7l2550,-1204r-101,-10l2351,-1226r-96,-12l2161,-1252r-90,-15l1983,-1284r-85,-17l1816,-1319r-78,-20l1663,-1359r-72,-21l1523,-1402r-64,-23l1399,-1449r-56,-24l1244,-1524r-82,-54l1100,-1635r-43,-58l1035,-1753r-3,-31xe" filled="f" strokecolor="#bcd6ed" strokeweight=".96pt">
              <v:path arrowok="t"/>
            </v:shape>
            <v:shape id="_x0000_s1027" type="#_x0000_t75" style="position:absolute;left:3240;top:-2678;width:120;height:283">
              <v:imagedata r:id="rId9" o:title=""/>
            </v:shape>
            <w10:wrap anchorx="page"/>
          </v:group>
        </w:pict>
      </w:r>
      <w:r>
        <w:t>(Form</w:t>
      </w:r>
      <w:r>
        <w:rPr>
          <w:spacing w:val="-5"/>
        </w:rPr>
        <w:t xml:space="preserve"> </w:t>
      </w:r>
      <w:r>
        <w:t>No:</w:t>
      </w:r>
      <w:r>
        <w:rPr>
          <w:spacing w:val="-2"/>
        </w:rPr>
        <w:t xml:space="preserve"> </w:t>
      </w:r>
      <w:r>
        <w:t>KYS-İA-224;</w:t>
      </w:r>
      <w:r>
        <w:rPr>
          <w:spacing w:val="-2"/>
        </w:rPr>
        <w:t xml:space="preserve"> </w:t>
      </w:r>
      <w:r>
        <w:t>Revizyon</w:t>
      </w:r>
      <w:r>
        <w:rPr>
          <w:spacing w:val="-2"/>
        </w:rPr>
        <w:t xml:space="preserve"> </w:t>
      </w:r>
      <w:r>
        <w:t>Tarihi:</w:t>
      </w:r>
      <w:r>
        <w:rPr>
          <w:spacing w:val="-2"/>
        </w:rPr>
        <w:t xml:space="preserve"> </w:t>
      </w:r>
      <w:r>
        <w:t>…/…/</w:t>
      </w:r>
      <w:proofErr w:type="gramStart"/>
      <w:r>
        <w:t>….;</w:t>
      </w:r>
      <w:proofErr w:type="gramEnd"/>
      <w:r>
        <w:rPr>
          <w:spacing w:val="-2"/>
        </w:rPr>
        <w:t xml:space="preserve"> </w:t>
      </w:r>
      <w:r>
        <w:t>Revizyon</w:t>
      </w:r>
      <w:r>
        <w:rPr>
          <w:spacing w:val="1"/>
        </w:rPr>
        <w:t xml:space="preserve"> </w:t>
      </w:r>
      <w:r>
        <w:t>No:00)</w:t>
      </w:r>
    </w:p>
    <w:sectPr w:rsidR="00F26D6D">
      <w:type w:val="continuous"/>
      <w:pgSz w:w="11910" w:h="16840"/>
      <w:pgMar w:top="680" w:right="7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26D6D"/>
    <w:rsid w:val="009225BA"/>
    <w:rsid w:val="00F2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docId w15:val="{4CB93F38-80CA-4ED0-BCCB-07A1FC69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cato</cp:lastModifiedBy>
  <cp:revision>2</cp:revision>
  <dcterms:created xsi:type="dcterms:W3CDTF">2024-08-28T09:50:00Z</dcterms:created>
  <dcterms:modified xsi:type="dcterms:W3CDTF">2024-08-28T09:50:00Z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</Properties>
</file>