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5F7EE0">
        <w:trPr>
          <w:trHeight w:val="265"/>
        </w:trPr>
        <w:tc>
          <w:tcPr>
            <w:tcW w:w="1565" w:type="dxa"/>
            <w:vMerge w:val="restart"/>
          </w:tcPr>
          <w:p w:rsidR="005F7EE0" w:rsidRDefault="005F7EE0">
            <w:pPr>
              <w:pStyle w:val="TableParagraph"/>
              <w:spacing w:before="4"/>
              <w:rPr>
                <w:sz w:val="4"/>
              </w:rPr>
            </w:pPr>
          </w:p>
          <w:p w:rsidR="005F7EE0" w:rsidRDefault="009E4594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6088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88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5F7EE0" w:rsidRDefault="005F7EE0">
            <w:pPr>
              <w:pStyle w:val="TableParagraph"/>
              <w:spacing w:before="10"/>
              <w:rPr>
                <w:sz w:val="20"/>
              </w:rPr>
            </w:pPr>
          </w:p>
          <w:p w:rsidR="005F7EE0" w:rsidRDefault="009E4594">
            <w:pPr>
              <w:pStyle w:val="TableParagraph"/>
              <w:spacing w:before="1"/>
              <w:ind w:left="231" w:right="219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5F7EE0" w:rsidRDefault="009E4594">
            <w:pPr>
              <w:pStyle w:val="TableParagraph"/>
              <w:spacing w:before="1" w:line="250" w:lineRule="exact"/>
              <w:ind w:left="228" w:right="219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5F7EE0" w:rsidRDefault="00880EC2">
            <w:pPr>
              <w:pStyle w:val="TableParagraph"/>
              <w:ind w:left="235" w:right="219"/>
              <w:jc w:val="center"/>
            </w:pPr>
            <w:r>
              <w:t xml:space="preserve">Yabancı Diller </w:t>
            </w:r>
            <w:r w:rsidR="009E4594">
              <w:t xml:space="preserve">Yüksekokulu Hurda </w:t>
            </w:r>
            <w:proofErr w:type="gramStart"/>
            <w:r w:rsidR="009E4594">
              <w:t>Yoluyla</w:t>
            </w:r>
            <w:r w:rsidR="00A15893">
              <w:t xml:space="preserve"> </w:t>
            </w:r>
            <w:r w:rsidR="009E4594">
              <w:rPr>
                <w:spacing w:val="-53"/>
              </w:rPr>
              <w:t xml:space="preserve"> </w:t>
            </w:r>
            <w:bookmarkStart w:id="0" w:name="_GoBack"/>
            <w:bookmarkEnd w:id="0"/>
            <w:r w:rsidR="009E4594">
              <w:t>Malzeme</w:t>
            </w:r>
            <w:proofErr w:type="gramEnd"/>
            <w:r w:rsidR="009E4594">
              <w:rPr>
                <w:spacing w:val="-1"/>
              </w:rPr>
              <w:t xml:space="preserve"> </w:t>
            </w:r>
            <w:r w:rsidR="009E4594">
              <w:t>Çıkışı</w:t>
            </w:r>
            <w:r w:rsidR="009E4594">
              <w:rPr>
                <w:spacing w:val="1"/>
              </w:rPr>
              <w:t xml:space="preserve"> </w:t>
            </w:r>
            <w:r w:rsidR="009E4594">
              <w:t>İş Akış</w:t>
            </w:r>
            <w:r w:rsidR="009E4594">
              <w:rPr>
                <w:spacing w:val="1"/>
              </w:rPr>
              <w:t xml:space="preserve"> </w:t>
            </w:r>
            <w:r w:rsidR="009E4594">
              <w:t>Süreci</w:t>
            </w:r>
          </w:p>
        </w:tc>
        <w:tc>
          <w:tcPr>
            <w:tcW w:w="1558" w:type="dxa"/>
          </w:tcPr>
          <w:p w:rsidR="005F7EE0" w:rsidRDefault="009E45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5F7EE0" w:rsidRDefault="009E4594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KYS-İA-201</w:t>
            </w:r>
          </w:p>
        </w:tc>
      </w:tr>
      <w:tr w:rsidR="005F7EE0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5F7EE0" w:rsidRDefault="005F7EE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F7EE0" w:rsidRDefault="005F7EE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F7EE0" w:rsidRDefault="009E45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5F7EE0" w:rsidRDefault="009E4594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5F7EE0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5F7EE0" w:rsidRDefault="005F7EE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F7EE0" w:rsidRDefault="005F7EE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F7EE0" w:rsidRDefault="009E45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5F7EE0" w:rsidRDefault="009E4594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F7EE0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5F7EE0" w:rsidRDefault="005F7EE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F7EE0" w:rsidRDefault="005F7EE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F7EE0" w:rsidRDefault="009E4594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5F7EE0" w:rsidRDefault="009E4594">
            <w:pPr>
              <w:pStyle w:val="TableParagraph"/>
              <w:spacing w:line="21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5F7EE0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5F7EE0" w:rsidRDefault="005F7EE0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5F7EE0" w:rsidRDefault="005F7EE0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5F7EE0" w:rsidRDefault="009E4594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5F7EE0" w:rsidRDefault="009E4594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5F7EE0" w:rsidRDefault="009E4594">
      <w:pPr>
        <w:pStyle w:val="GvdeMetni"/>
        <w:spacing w:before="3" w:after="1"/>
        <w:rPr>
          <w:sz w:val="22"/>
        </w:rPr>
      </w:pPr>
      <w:r>
        <w:pict>
          <v:group id="_x0000_s1035" style="position:absolute;margin-left:45.25pt;margin-top:146.5pt;width:232pt;height:170.4pt;z-index:-15842304;mso-position-horizontal-relative:page;mso-position-vertical-relative:page" coordorigin="905,2930" coordsize="4640,3408">
            <v:shape id="_x0000_s1040" style="position:absolute;left:914;top:2940;width:4620;height:1906" coordorigin="914,2940" coordsize="4620,1906" path="m3224,2940r-102,1l3020,2944r-101,4l2820,2955r-98,8l2626,2972r-94,12l2439,2997r-91,14l2259,3027r-88,18l2086,3063r-83,21l1923,3106r-78,23l1769,3153r-73,25l1625,3205r-68,28l1492,3262r-62,30l1372,3324r-56,32l1263,3389r-49,34l1125,3494r-74,75l993,3646r-43,80l923,3808r-9,85l917,3935r17,84l969,4100r51,79l1087,4254r81,73l1263,4396r53,34l1372,4462r58,31l1492,4523r65,29l1625,4580r71,27l1769,4633r76,24l1923,4680r80,22l2086,4722r85,19l2259,4759r89,16l2439,4789r93,13l2626,4813r96,10l2820,4831r99,6l3020,4842r102,3l3224,4846r103,-1l3429,4842r101,-5l3629,4831r97,-8l3823,4813r94,-11l4010,4789r91,-14l4190,4759r87,-18l4362,4722r83,-20l4526,4680r78,-23l4680,4633r73,-26l4824,4580r67,-28l4956,4523r62,-30l5077,4462r56,-32l5186,4396r49,-34l5323,4291r74,-74l5456,4140r43,-80l5525,3977r9,-84l5532,3850r-18,-83l5480,3686r-51,-79l5362,3531r-81,-73l5186,3389r-53,-33l5077,3324r-59,-32l4956,3262r-65,-29l4824,3205r-71,-27l4680,3153r-76,-24l4526,3106r-81,-22l4362,3063r-85,-18l4190,3027r-89,-16l4010,2997r-93,-13l3823,2972r-97,-9l3629,2955r-99,-7l3429,2944r-102,-3l3224,2940xe" fillcolor="#bcd6ed" stroked="f">
              <v:path arrowok="t"/>
            </v:shape>
            <v:shape id="_x0000_s1039" style="position:absolute;left:914;top:2940;width:4620;height:1906" coordorigin="914,2940" coordsize="4620,1906" path="m914,3893r9,-85l950,3726r43,-80l1051,3569r74,-75l1214,3423r49,-34l1316,3356r56,-32l1430,3292r62,-30l1557,3233r68,-28l1696,3178r73,-25l1845,3129r78,-23l2003,3084r83,-21l2171,3045r88,-18l2348,3011r91,-14l2532,2984r94,-12l2722,2963r98,-8l2919,2948r101,-4l3122,2941r102,-1l3327,2941r102,3l3530,2948r99,7l3726,2963r97,9l3917,2984r93,13l4101,3011r89,16l4277,3045r85,18l4445,3084r81,22l4604,3129r76,24l4753,3178r71,27l4891,3233r65,29l5018,3292r59,32l5133,3356r53,33l5235,3423r88,71l5397,3569r59,77l5499,3726r26,82l5534,3893r-2,42l5514,4019r-34,81l5429,4179r-67,75l5281,4327r-95,69l5133,4430r-56,32l5018,4493r-62,30l4891,4552r-67,28l4753,4607r-73,26l4604,4657r-78,23l4445,4702r-83,20l4277,4741r-87,18l4101,4775r-91,14l3917,4802r-94,11l3726,4823r-97,8l3530,4837r-101,5l3327,4845r-103,1l3122,4845r-102,-3l2919,4837r-99,-6l2722,4823r-96,-10l2532,4802r-93,-13l2348,4775r-89,-16l2171,4741r-85,-19l2003,4702r-80,-22l1845,4657r-76,-24l1696,4607r-71,-27l1557,4552r-65,-29l1430,4493r-58,-31l1316,4430r-53,-34l1214,4362r-89,-71l1051,4217r-58,-77l950,4060r-27,-83l914,3893xe" filled="f" strokecolor="#bcd6ed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3175;top:4862;width:120;height:340">
              <v:imagedata r:id="rId5" o:title=""/>
            </v:shape>
            <v:shape id="_x0000_s1037" style="position:absolute;left:1174;top:5283;width:4246;height:1040" coordorigin="1175,5284" coordsize="4246,1040" path="m5247,5284r-3899,l1281,5297r-55,37l1188,5389r-13,68l1175,6150r13,67l1226,6272r55,37l1348,6323r3899,l5315,6309r55,-37l5407,6217r13,-67l5420,5457r-13,-68l5370,5334r-55,-37l5247,5284xe" fillcolor="#bcd6ed" stroked="f">
              <v:path arrowok="t"/>
            </v:shape>
            <v:shape id="_x0000_s1036" style="position:absolute;left:1174;top:5283;width:4246;height:1040" coordorigin="1175,5284" coordsize="4246,1040" path="m1175,5457r13,-68l1226,5334r55,-37l1348,5284r3899,l5315,5297r55,37l5407,5389r13,68l5420,6150r-13,67l5370,6272r-55,37l5247,6323r-3899,l1281,6309r-55,-37l1188,6217r-13,-67l1175,5457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2" style="position:absolute;margin-left:60.85pt;margin-top:338.3pt;width:213.75pt;height:82.6pt;z-index:-15841792;mso-position-horizontal-relative:page;mso-position-vertical-relative:page" coordorigin="1217,6766" coordsize="4275,1652">
            <v:shape id="_x0000_s1034" style="position:absolute;left:1232;top:6781;width:4244;height:1620" coordorigin="1232,6781" coordsize="4244,1620" path="m5206,6781r-3704,l1431,6791r-65,27l1311,6860r-42,55l1242,6979r-10,72l1232,8131r10,72l1269,8268r42,54l1366,8364r65,28l1502,8401r3704,l5277,8392r65,-28l5397,8322r42,-54l5466,8203r10,-72l5476,7051r-10,-72l5439,6915r-42,-55l5342,6818r-65,-27l5206,6781xe" fillcolor="#bcd6ed" stroked="f">
              <v:path arrowok="t"/>
            </v:shape>
            <v:shape id="_x0000_s1033" style="position:absolute;left:1232;top:6781;width:4244;height:1620" coordorigin="1232,6781" coordsize="4244,1620" path="m1232,7051r10,-72l1269,6915r42,-55l1366,6818r65,-27l1502,6781r3704,l5277,6791r65,27l5397,6860r42,55l5466,6979r10,72l5476,8131r-10,72l5439,8268r-42,54l5342,8364r-65,28l5206,8401r-3704,l1431,8392r-65,-28l1311,8322r-42,-54l1242,8203r-10,-72l1232,7051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6" style="position:absolute;margin-left:53.5pt;margin-top:444.95pt;width:229pt;height:174.25pt;z-index:-15841280;mso-position-horizontal-relative:page;mso-position-vertical-relative:page" coordorigin="1070,8899" coordsize="4580,3485">
            <v:shape id="_x0000_s1031" style="position:absolute;left:1292;top:8914;width:4244;height:2093" coordorigin="1292,8915" coordsize="4244,2093" path="m5187,8915r-3546,l1571,8922r-66,20l1446,8974r-51,43l1352,9069r-32,59l1299,9193r-7,71l1292,10659r7,70l1320,10795r32,59l1395,10905r51,43l1505,10980r66,21l1641,11008r3546,l5257,11001r66,-21l5382,10948r51,-43l5476,10854r32,-59l5529,10729r7,-70l5536,9264r-7,-71l5508,9128r-32,-59l5433,9017r-51,-43l5323,8942r-66,-20l5187,8915xe" fillcolor="#bcd6ed" stroked="f">
              <v:path arrowok="t"/>
            </v:shape>
            <v:shape id="_x0000_s1030" style="position:absolute;left:1292;top:8914;width:4244;height:2093" coordorigin="1292,8915" coordsize="4244,2093" path="m1292,9264r7,-71l1320,9128r32,-59l1395,9017r51,-43l1505,8942r66,-20l1641,8915r3546,l5257,8922r66,20l5382,8974r51,43l5476,9069r32,59l5529,9193r7,71l5536,10659r-7,70l5508,10795r-32,59l5433,10905r-51,43l5323,10980r-66,21l5187,11008r-3546,l1571,11001r-66,-21l1446,10948r-51,-43l1352,10854r-32,-59l1299,10729r-7,-70l1292,9264xe" filled="f" strokecolor="#bcd6ed" strokeweight="1.56pt">
              <v:path arrowok="t"/>
            </v:shape>
            <v:shape id="_x0000_s1029" style="position:absolute;left:1080;top:11428;width:4560;height:946" coordorigin="1080,11429" coordsize="4560,946" path="m3360,11429r-117,l3127,11431r-114,3l2901,11438r-111,6l2682,11450r-106,7l2473,11466r-101,9l2273,11486r-95,11l2085,11510r-89,13l1910,11537r-83,15l1748,11567r-76,17l1601,11601r-68,18l1469,11637r-59,19l1305,11697r-87,42l1152,11783r-46,47l1080,11902r3,24l1126,11997r57,45l1259,12086r96,41l1469,12166r64,19l1601,12202r71,18l1748,12236r79,16l1910,12266r86,14l2085,12294r93,12l2273,12317r99,11l2473,12337r103,9l2682,12353r108,7l2901,12365r112,4l3127,12372r116,2l3360,12374r117,l3593,12372r114,-3l3819,12365r111,-5l4038,12353r106,-7l4247,12337r101,-9l4447,12317r95,-11l4635,12294r89,-14l4810,12266r83,-14l4972,12236r76,-16l5119,12202r68,-17l5251,12166r59,-19l5415,12107r87,-43l5568,12020r46,-46l5640,11902r-3,-25l5594,11806r-57,-45l5461,11718r-96,-42l5251,11637r-64,-18l5119,11601r-71,-17l4972,11567r-79,-15l4810,11537r-86,-14l4635,11510r-93,-13l4447,11486r-99,-11l4247,11466r-103,-9l4038,11450r-108,-6l3819,11438r-112,-4l3593,11431r-116,-2l3360,11429xe" fillcolor="#bcd6ed" stroked="f">
              <v:path arrowok="t"/>
            </v:shape>
            <v:shape id="_x0000_s1028" style="position:absolute;left:1080;top:11428;width:4560;height:946" coordorigin="1080,11429" coordsize="4560,946" path="m1080,11902r26,-72l1152,11783r66,-44l1305,11697r105,-41l1469,11637r64,-18l1601,11601r71,-17l1748,11567r79,-15l1910,11537r86,-14l2085,11510r93,-13l2273,11486r99,-11l2473,11466r103,-9l2682,11450r108,-6l2901,11438r112,-4l3127,11431r116,-2l3360,11429r117,l3593,11431r114,3l3819,11438r111,6l4038,11450r106,7l4247,11466r101,9l4447,11486r95,11l4635,11510r89,13l4810,11537r83,15l4972,11567r76,17l5119,11601r68,18l5251,11637r59,19l5415,11697r87,42l5568,11783r46,47l5640,11902r-3,24l5594,11997r-57,45l5461,12086r-96,41l5251,12166r-64,19l5119,12202r-71,18l4972,12236r-79,16l4810,12266r-86,14l4635,12294r-93,12l4447,12317r-99,11l4247,12337r-103,9l4038,12353r-108,7l3819,12365r-112,4l3593,12372r-116,2l3360,12374r-117,l3127,12372r-114,-3l2901,12365r-111,-5l2682,12353r-106,-7l2473,12337r-101,-9l2273,12317r-95,-11l2085,12294r-89,-14l1910,12266r-83,-14l1748,12236r-76,-16l1601,12202r-68,-17l1469,12166r-59,-19l1305,12107r-87,-43l1152,12020r-46,-46l1080,11902xe" filled="f" strokecolor="#bcd6ed" strokeweight=".96pt">
              <v:path arrowok="t"/>
            </v:shape>
            <v:shape id="_x0000_s1027" type="#_x0000_t75" style="position:absolute;left:3336;top:11071;width:120;height:283">
              <v:imagedata r:id="rId6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5F7EE0">
        <w:trPr>
          <w:trHeight w:val="460"/>
        </w:trPr>
        <w:tc>
          <w:tcPr>
            <w:tcW w:w="6097" w:type="dxa"/>
          </w:tcPr>
          <w:p w:rsidR="005F7EE0" w:rsidRDefault="009E4594">
            <w:pPr>
              <w:pStyle w:val="TableParagraph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5F7EE0" w:rsidRDefault="009E4594">
            <w:pPr>
              <w:pStyle w:val="TableParagraph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5F7EE0" w:rsidRDefault="009E4594">
            <w:pPr>
              <w:pStyle w:val="TableParagraph"/>
              <w:spacing w:line="228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5F7EE0" w:rsidRDefault="005F7EE0">
      <w:pPr>
        <w:pStyle w:val="GvdeMetni"/>
        <w:spacing w:before="4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5F7EE0">
        <w:trPr>
          <w:trHeight w:val="11756"/>
        </w:trPr>
        <w:tc>
          <w:tcPr>
            <w:tcW w:w="6093" w:type="dxa"/>
          </w:tcPr>
          <w:p w:rsidR="005F7EE0" w:rsidRDefault="005F7EE0">
            <w:pPr>
              <w:pStyle w:val="TableParagraph"/>
            </w:pPr>
          </w:p>
          <w:p w:rsidR="005F7EE0" w:rsidRDefault="009E4594">
            <w:pPr>
              <w:pStyle w:val="TableParagraph"/>
              <w:spacing w:before="184" w:line="259" w:lineRule="auto"/>
              <w:ind w:left="1077" w:right="2494"/>
              <w:jc w:val="both"/>
              <w:rPr>
                <w:sz w:val="20"/>
              </w:rPr>
            </w:pPr>
            <w:r>
              <w:rPr>
                <w:sz w:val="20"/>
              </w:rPr>
              <w:t>Hurdaya ayrılacak malzemeleri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değerlendirmek üzere Harcama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Yetkilisi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uzmanlık</w:t>
            </w:r>
          </w:p>
          <w:p w:rsidR="005F7EE0" w:rsidRDefault="009E4594">
            <w:pPr>
              <w:pStyle w:val="TableParagraph"/>
              <w:spacing w:before="1" w:line="256" w:lineRule="auto"/>
              <w:ind w:left="1457" w:right="2304" w:hanging="56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alanına</w:t>
            </w:r>
            <w:proofErr w:type="gramEnd"/>
            <w:r>
              <w:rPr>
                <w:sz w:val="20"/>
              </w:rPr>
              <w:t xml:space="preserve"> göre en az üç kişiden oluşan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kurulur.</w:t>
            </w: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  <w:spacing w:before="10"/>
              <w:rPr>
                <w:sz w:val="32"/>
              </w:rPr>
            </w:pPr>
          </w:p>
          <w:p w:rsidR="005F7EE0" w:rsidRDefault="009E4594">
            <w:pPr>
              <w:pStyle w:val="TableParagraph"/>
              <w:spacing w:line="259" w:lineRule="auto"/>
              <w:ind w:left="963" w:right="1890"/>
              <w:jc w:val="center"/>
              <w:rPr>
                <w:sz w:val="20"/>
              </w:rPr>
            </w:pPr>
            <w:r>
              <w:rPr>
                <w:sz w:val="20"/>
              </w:rPr>
              <w:t>Hurdaya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ayrılacak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malzemelerin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yapılarak değerlendirilmek üzere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sunulur.</w:t>
            </w:r>
          </w:p>
          <w:p w:rsidR="005F7EE0" w:rsidRDefault="005F7EE0">
            <w:pPr>
              <w:pStyle w:val="TableParagraph"/>
              <w:spacing w:before="2"/>
              <w:rPr>
                <w:sz w:val="20"/>
              </w:rPr>
            </w:pPr>
          </w:p>
          <w:p w:rsidR="005F7EE0" w:rsidRDefault="009E4594">
            <w:pPr>
              <w:pStyle w:val="TableParagraph"/>
              <w:ind w:left="2335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774" cy="21469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4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EE0" w:rsidRDefault="005F7EE0">
            <w:pPr>
              <w:pStyle w:val="TableParagraph"/>
              <w:rPr>
                <w:sz w:val="18"/>
              </w:rPr>
            </w:pPr>
          </w:p>
          <w:p w:rsidR="005F7EE0" w:rsidRDefault="009E4594">
            <w:pPr>
              <w:pStyle w:val="TableParagraph"/>
              <w:spacing w:line="261" w:lineRule="auto"/>
              <w:ind w:left="1015" w:right="1828"/>
              <w:jc w:val="center"/>
              <w:rPr>
                <w:sz w:val="20"/>
              </w:rPr>
            </w:pPr>
            <w:r>
              <w:rPr>
                <w:sz w:val="20"/>
              </w:rPr>
              <w:t>Komisyon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sunulan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malzemeleri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inceleyerek</w:t>
            </w:r>
          </w:p>
          <w:p w:rsidR="005F7EE0" w:rsidRDefault="009E4594">
            <w:pPr>
              <w:pStyle w:val="TableParagraph"/>
              <w:spacing w:line="259" w:lineRule="auto"/>
              <w:ind w:left="1044" w:right="1854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hazırlayacağı</w:t>
            </w:r>
            <w:proofErr w:type="gramEnd"/>
            <w:r>
              <w:rPr>
                <w:sz w:val="20"/>
              </w:rPr>
              <w:t xml:space="preserve"> kayıttan düşme teklif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onay tutanağını Harcama Yetkilisi / Üst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Yönetici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onayına sunar</w:t>
            </w:r>
          </w:p>
          <w:p w:rsidR="005F7EE0" w:rsidRDefault="005F7EE0">
            <w:pPr>
              <w:pStyle w:val="TableParagraph"/>
              <w:spacing w:before="1"/>
            </w:pPr>
          </w:p>
          <w:p w:rsidR="005F7EE0" w:rsidRDefault="009E4594">
            <w:pPr>
              <w:pStyle w:val="TableParagraph"/>
              <w:ind w:left="24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41" cy="219360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1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7EE0" w:rsidRDefault="005F7EE0">
            <w:pPr>
              <w:pStyle w:val="TableParagraph"/>
              <w:rPr>
                <w:sz w:val="27"/>
              </w:rPr>
            </w:pPr>
          </w:p>
          <w:p w:rsidR="005F7EE0" w:rsidRDefault="009E4594">
            <w:pPr>
              <w:pStyle w:val="TableParagraph"/>
              <w:spacing w:line="259" w:lineRule="auto"/>
              <w:ind w:left="1128" w:right="1824" w:firstLine="55"/>
              <w:jc w:val="both"/>
              <w:rPr>
                <w:sz w:val="20"/>
              </w:rPr>
            </w:pPr>
            <w:r>
              <w:rPr>
                <w:sz w:val="20"/>
              </w:rPr>
              <w:t>Tutanak Harcama Yetkilisi tarafından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onaylanır ise; kayıtlı değeri bakanlıkça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belirlenecek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taşınırlar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harcama yetkilisinin,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tutarı</w:t>
            </w:r>
          </w:p>
          <w:p w:rsidR="005F7EE0" w:rsidRDefault="009E4594">
            <w:pPr>
              <w:pStyle w:val="TableParagraph"/>
              <w:spacing w:line="256" w:lineRule="auto"/>
              <w:ind w:left="1015" w:right="170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aşanlar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yöneticinin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TİF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(Hurda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Çıkış) düzenlenerek</w:t>
            </w:r>
          </w:p>
          <w:p w:rsidR="005F7EE0" w:rsidRDefault="009E4594">
            <w:pPr>
              <w:pStyle w:val="TableParagraph"/>
              <w:spacing w:before="3"/>
              <w:ind w:left="1015" w:right="170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kayıtlardan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düşülür</w:t>
            </w: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  <w:rPr>
                <w:sz w:val="28"/>
              </w:rPr>
            </w:pPr>
          </w:p>
          <w:p w:rsidR="005F7EE0" w:rsidRDefault="009E4594">
            <w:pPr>
              <w:pStyle w:val="TableParagraph"/>
              <w:spacing w:line="261" w:lineRule="auto"/>
              <w:ind w:left="1591" w:right="2321" w:hanging="399"/>
              <w:rPr>
                <w:sz w:val="20"/>
              </w:rPr>
            </w:pPr>
            <w:r>
              <w:rPr>
                <w:sz w:val="20"/>
              </w:rPr>
              <w:t>Tüm işlemler sonucu evrakların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birer sureti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dosyalanır</w:t>
            </w:r>
          </w:p>
        </w:tc>
        <w:tc>
          <w:tcPr>
            <w:tcW w:w="1560" w:type="dxa"/>
          </w:tcPr>
          <w:p w:rsidR="005F7EE0" w:rsidRDefault="005F7EE0">
            <w:pPr>
              <w:pStyle w:val="TableParagraph"/>
              <w:spacing w:before="5"/>
              <w:rPr>
                <w:sz w:val="19"/>
              </w:rPr>
            </w:pPr>
          </w:p>
          <w:p w:rsidR="005F7EE0" w:rsidRDefault="009E4594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  <w:spacing w:before="11"/>
              <w:rPr>
                <w:sz w:val="27"/>
              </w:rPr>
            </w:pPr>
          </w:p>
          <w:p w:rsidR="005F7EE0" w:rsidRDefault="009E4594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9E4594">
            <w:pPr>
              <w:pStyle w:val="TableParagraph"/>
              <w:spacing w:before="161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  <w:spacing w:before="11"/>
              <w:rPr>
                <w:sz w:val="27"/>
              </w:rPr>
            </w:pPr>
          </w:p>
          <w:p w:rsidR="005F7EE0" w:rsidRDefault="009E4594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5F7EE0" w:rsidRDefault="009E4594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5F7EE0" w:rsidRDefault="009E4594">
            <w:pPr>
              <w:pStyle w:val="TableParagraph"/>
              <w:spacing w:before="1"/>
              <w:ind w:left="222" w:right="215" w:firstLine="3"/>
              <w:jc w:val="center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Sekreterlik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(İdari ve Mali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İşler Daire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Başkanlığı)</w:t>
            </w: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9E4594">
            <w:pPr>
              <w:pStyle w:val="TableParagraph"/>
              <w:spacing w:before="182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2410" w:type="dxa"/>
          </w:tcPr>
          <w:p w:rsidR="005F7EE0" w:rsidRDefault="005F7EE0">
            <w:pPr>
              <w:pStyle w:val="TableParagraph"/>
              <w:spacing w:before="5"/>
              <w:rPr>
                <w:sz w:val="19"/>
              </w:rPr>
            </w:pPr>
          </w:p>
          <w:p w:rsidR="005F7EE0" w:rsidRDefault="009E4594">
            <w:pPr>
              <w:pStyle w:val="TableParagraph"/>
              <w:spacing w:line="229" w:lineRule="exact"/>
              <w:ind w:left="117" w:right="114"/>
              <w:jc w:val="center"/>
              <w:rPr>
                <w:sz w:val="20"/>
              </w:rPr>
            </w:pPr>
            <w:r>
              <w:rPr>
                <w:sz w:val="20"/>
              </w:rPr>
              <w:t>Hurdaya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ayrılacak</w:t>
            </w:r>
          </w:p>
          <w:p w:rsidR="005F7EE0" w:rsidRDefault="009E4594">
            <w:pPr>
              <w:pStyle w:val="TableParagraph"/>
              <w:ind w:left="119" w:right="11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malzemelerin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kontrolü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üyeliği</w:t>
            </w:r>
          </w:p>
          <w:p w:rsidR="005F7EE0" w:rsidRDefault="009E4594">
            <w:pPr>
              <w:pStyle w:val="TableParagraph"/>
              <w:ind w:left="114" w:right="11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görevlendirme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  <w:rPr>
                <w:sz w:val="32"/>
              </w:rPr>
            </w:pPr>
          </w:p>
          <w:p w:rsidR="005F7EE0" w:rsidRDefault="009E4594">
            <w:pPr>
              <w:pStyle w:val="TableParagraph"/>
              <w:spacing w:before="1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Hurdaya ayrılacak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malzemelerin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9E4594">
            <w:pPr>
              <w:pStyle w:val="TableParagraph"/>
              <w:spacing w:before="161"/>
              <w:ind w:left="311" w:right="299" w:firstLine="156"/>
              <w:rPr>
                <w:sz w:val="20"/>
              </w:rPr>
            </w:pPr>
            <w:r>
              <w:rPr>
                <w:sz w:val="20"/>
              </w:rPr>
              <w:t>Hurdaya ayrılacak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malzemelerin </w:t>
            </w:r>
            <w:r>
              <w:rPr>
                <w:sz w:val="20"/>
              </w:rPr>
              <w:t>kayıttan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düşme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teklif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</w:p>
          <w:p w:rsidR="005F7EE0" w:rsidRDefault="009E4594">
            <w:pPr>
              <w:pStyle w:val="TableParagraph"/>
              <w:spacing w:line="229" w:lineRule="exact"/>
              <w:ind w:left="880"/>
              <w:rPr>
                <w:sz w:val="20"/>
              </w:rPr>
            </w:pPr>
            <w:proofErr w:type="gramStart"/>
            <w:r>
              <w:rPr>
                <w:sz w:val="20"/>
              </w:rPr>
              <w:t>tutanağı</w:t>
            </w:r>
            <w:proofErr w:type="gramEnd"/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  <w:rPr>
                <w:sz w:val="32"/>
              </w:rPr>
            </w:pPr>
          </w:p>
          <w:p w:rsidR="005F7EE0" w:rsidRDefault="009E4594">
            <w:pPr>
              <w:pStyle w:val="TableParagraph"/>
              <w:ind w:left="311" w:right="299" w:firstLine="156"/>
              <w:rPr>
                <w:sz w:val="20"/>
              </w:rPr>
            </w:pPr>
            <w:r>
              <w:rPr>
                <w:sz w:val="20"/>
              </w:rPr>
              <w:t>Hurdaya ayrılacak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malzemelerin </w:t>
            </w:r>
            <w:r>
              <w:rPr>
                <w:sz w:val="20"/>
              </w:rPr>
              <w:t>kayıttan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düşme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teklif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</w:p>
          <w:p w:rsidR="005F7EE0" w:rsidRDefault="009E4594">
            <w:pPr>
              <w:pStyle w:val="TableParagraph"/>
              <w:spacing w:before="2"/>
              <w:ind w:left="880"/>
              <w:rPr>
                <w:sz w:val="20"/>
              </w:rPr>
            </w:pPr>
            <w:proofErr w:type="gramStart"/>
            <w:r>
              <w:rPr>
                <w:sz w:val="20"/>
              </w:rPr>
              <w:t>tutanağı</w:t>
            </w:r>
            <w:proofErr w:type="gramEnd"/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</w:pPr>
          </w:p>
          <w:p w:rsidR="005F7EE0" w:rsidRDefault="005F7EE0">
            <w:pPr>
              <w:pStyle w:val="TableParagraph"/>
              <w:spacing w:before="10"/>
              <w:rPr>
                <w:sz w:val="29"/>
              </w:rPr>
            </w:pPr>
          </w:p>
          <w:p w:rsidR="005F7EE0" w:rsidRDefault="009E4594">
            <w:pPr>
              <w:pStyle w:val="TableParagraph"/>
              <w:ind w:left="311" w:right="299" w:firstLine="156"/>
              <w:rPr>
                <w:sz w:val="20"/>
              </w:rPr>
            </w:pPr>
            <w:r>
              <w:rPr>
                <w:sz w:val="20"/>
              </w:rPr>
              <w:t>Hurdaya ayrılacak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malzemelerin </w:t>
            </w:r>
            <w:r>
              <w:rPr>
                <w:sz w:val="20"/>
              </w:rPr>
              <w:t>kayıttan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düşme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teklif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</w:p>
          <w:p w:rsidR="005F7EE0" w:rsidRDefault="009E4594">
            <w:pPr>
              <w:pStyle w:val="TableParagraph"/>
              <w:spacing w:before="1"/>
              <w:ind w:left="880"/>
              <w:rPr>
                <w:sz w:val="20"/>
              </w:rPr>
            </w:pPr>
            <w:proofErr w:type="gramStart"/>
            <w:r>
              <w:rPr>
                <w:sz w:val="20"/>
              </w:rPr>
              <w:t>tutanağı</w:t>
            </w:r>
            <w:proofErr w:type="gramEnd"/>
          </w:p>
        </w:tc>
      </w:tr>
    </w:tbl>
    <w:p w:rsidR="005F7EE0" w:rsidRDefault="005F7EE0">
      <w:pPr>
        <w:pStyle w:val="GvdeMetni"/>
      </w:pPr>
    </w:p>
    <w:p w:rsidR="005F7EE0" w:rsidRDefault="005F7EE0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9E4594" w:rsidTr="000B5688">
        <w:trPr>
          <w:trHeight w:val="309"/>
        </w:trPr>
        <w:tc>
          <w:tcPr>
            <w:tcW w:w="5215" w:type="dxa"/>
          </w:tcPr>
          <w:p w:rsidR="009E4594" w:rsidRDefault="009E4594" w:rsidP="000B5688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9E4594" w:rsidRDefault="009E4594" w:rsidP="000B5688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9E4594" w:rsidTr="000B5688">
        <w:trPr>
          <w:trHeight w:val="397"/>
        </w:trPr>
        <w:tc>
          <w:tcPr>
            <w:tcW w:w="5215" w:type="dxa"/>
          </w:tcPr>
          <w:p w:rsidR="009E4594" w:rsidRDefault="009E4594" w:rsidP="000B5688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9E4594" w:rsidRDefault="009E4594" w:rsidP="000B5688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360933" w:rsidRDefault="00360933">
      <w:pPr>
        <w:pStyle w:val="GvdeMetni"/>
        <w:spacing w:line="223" w:lineRule="exact"/>
        <w:ind w:left="676"/>
      </w:pPr>
    </w:p>
    <w:p w:rsidR="005F7EE0" w:rsidRDefault="009E4594">
      <w:pPr>
        <w:pStyle w:val="GvdeMetni"/>
        <w:spacing w:line="223" w:lineRule="exact"/>
        <w:ind w:left="676"/>
      </w:pP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KYS-İA-201;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5F7EE0">
      <w:type w:val="continuous"/>
      <w:pgSz w:w="11910" w:h="16840"/>
      <w:pgMar w:top="56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7EE0"/>
    <w:rsid w:val="00360933"/>
    <w:rsid w:val="005F7EE0"/>
    <w:rsid w:val="00880EC2"/>
    <w:rsid w:val="009E4594"/>
    <w:rsid w:val="00A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C83107C7-CBC9-4551-891B-E3F3F7ED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5</cp:revision>
  <dcterms:created xsi:type="dcterms:W3CDTF">2024-08-28T09:01:00Z</dcterms:created>
  <dcterms:modified xsi:type="dcterms:W3CDTF">2024-08-28T09:02:00Z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